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A8" w:rsidRDefault="00D0214A" w:rsidP="002B76A8">
      <w:pPr>
        <w:pStyle w:val="1"/>
        <w:ind w:left="0" w:right="-707" w:firstLine="0"/>
        <w:rPr>
          <w:bCs/>
          <w:szCs w:val="24"/>
        </w:rPr>
      </w:pPr>
      <w:r>
        <w:rPr>
          <w:bCs/>
          <w:szCs w:val="24"/>
        </w:rPr>
        <w:t>Свердловское</w:t>
      </w:r>
      <w:r w:rsidR="002B76A8">
        <w:rPr>
          <w:bCs/>
          <w:szCs w:val="24"/>
        </w:rPr>
        <w:t xml:space="preserve">                                           Федерация                                              Федерация  </w:t>
      </w:r>
      <w:r w:rsidR="00B50631">
        <w:rPr>
          <w:bCs/>
          <w:szCs w:val="24"/>
        </w:rPr>
        <w:t xml:space="preserve">                                               Региональное отделение             Автомобильного Спорта                     Автомобильного Спорта</w:t>
      </w:r>
    </w:p>
    <w:p w:rsidR="001232FA" w:rsidRDefault="002B76A8" w:rsidP="002B76A8">
      <w:pPr>
        <w:pStyle w:val="1"/>
        <w:ind w:left="0" w:firstLine="0"/>
        <w:rPr>
          <w:bCs/>
          <w:szCs w:val="24"/>
        </w:rPr>
      </w:pPr>
      <w:r>
        <w:t xml:space="preserve">           </w:t>
      </w:r>
      <w:r w:rsidR="00B50631">
        <w:t>РАФ</w:t>
      </w:r>
      <w:r>
        <w:t xml:space="preserve">                   </w:t>
      </w:r>
      <w:r w:rsidR="00B50631">
        <w:t xml:space="preserve">                        </w:t>
      </w:r>
      <w:r>
        <w:t xml:space="preserve">  </w:t>
      </w:r>
      <w:r w:rsidR="00B50631">
        <w:t>Тюменской области</w:t>
      </w:r>
      <w:r>
        <w:t xml:space="preserve">                            </w:t>
      </w:r>
      <w:r w:rsidR="00B50631">
        <w:t xml:space="preserve">  </w:t>
      </w:r>
      <w:r>
        <w:t xml:space="preserve"> Курганской области</w:t>
      </w:r>
    </w:p>
    <w:p w:rsidR="001232FA" w:rsidRPr="00B50631" w:rsidRDefault="00B50631" w:rsidP="00393F5D">
      <w:pPr>
        <w:pStyle w:val="1"/>
        <w:ind w:left="370"/>
        <w:rPr>
          <w:bCs/>
          <w:sz w:val="20"/>
          <w:szCs w:val="20"/>
        </w:rPr>
      </w:pPr>
      <w:r w:rsidRPr="00B50631">
        <w:rPr>
          <w:bCs/>
          <w:sz w:val="20"/>
          <w:szCs w:val="20"/>
        </w:rPr>
        <w:t>Согласовано</w:t>
      </w:r>
      <w:r>
        <w:rPr>
          <w:bCs/>
          <w:sz w:val="20"/>
          <w:szCs w:val="20"/>
        </w:rPr>
        <w:t>:</w:t>
      </w:r>
      <w:r w:rsidRPr="00B50631">
        <w:rPr>
          <w:bCs/>
          <w:sz w:val="20"/>
          <w:szCs w:val="20"/>
        </w:rPr>
        <w:t xml:space="preserve">                          </w:t>
      </w:r>
      <w:r>
        <w:rPr>
          <w:bCs/>
          <w:sz w:val="20"/>
          <w:szCs w:val="20"/>
        </w:rPr>
        <w:t xml:space="preserve">                          </w:t>
      </w:r>
      <w:r w:rsidRPr="00B50631">
        <w:rPr>
          <w:bCs/>
          <w:sz w:val="20"/>
          <w:szCs w:val="20"/>
        </w:rPr>
        <w:t xml:space="preserve"> Согласовано</w:t>
      </w:r>
      <w:r>
        <w:rPr>
          <w:bCs/>
          <w:sz w:val="20"/>
          <w:szCs w:val="20"/>
        </w:rPr>
        <w:t>:</w:t>
      </w:r>
      <w:r w:rsidRPr="00B50631">
        <w:rPr>
          <w:bCs/>
          <w:sz w:val="20"/>
          <w:szCs w:val="20"/>
        </w:rPr>
        <w:t xml:space="preserve">                                                            Согласовано</w:t>
      </w:r>
      <w:r>
        <w:rPr>
          <w:bCs/>
          <w:sz w:val="20"/>
          <w:szCs w:val="20"/>
        </w:rPr>
        <w:t>:</w:t>
      </w:r>
    </w:p>
    <w:p w:rsidR="001232FA" w:rsidRDefault="001232FA" w:rsidP="00393F5D">
      <w:pPr>
        <w:pStyle w:val="1"/>
        <w:ind w:left="370"/>
        <w:rPr>
          <w:bCs/>
          <w:sz w:val="52"/>
          <w:szCs w:val="52"/>
        </w:rPr>
      </w:pPr>
    </w:p>
    <w:p w:rsidR="00B50631" w:rsidRDefault="001232FA" w:rsidP="00393F5D">
      <w:pPr>
        <w:pStyle w:val="1"/>
        <w:ind w:left="370"/>
        <w:rPr>
          <w:bCs/>
          <w:sz w:val="72"/>
          <w:szCs w:val="72"/>
        </w:rPr>
      </w:pPr>
      <w:r>
        <w:rPr>
          <w:bCs/>
          <w:sz w:val="52"/>
          <w:szCs w:val="52"/>
        </w:rPr>
        <w:t xml:space="preserve">                  </w:t>
      </w:r>
      <w:r w:rsidRPr="001232FA">
        <w:rPr>
          <w:bCs/>
          <w:sz w:val="72"/>
          <w:szCs w:val="72"/>
        </w:rPr>
        <w:t xml:space="preserve"> </w:t>
      </w:r>
    </w:p>
    <w:p w:rsidR="00393F5D" w:rsidRPr="001232FA" w:rsidRDefault="00B50631" w:rsidP="00393F5D">
      <w:pPr>
        <w:pStyle w:val="1"/>
        <w:ind w:left="370"/>
        <w:rPr>
          <w:sz w:val="72"/>
          <w:szCs w:val="72"/>
        </w:rPr>
      </w:pPr>
      <w:r>
        <w:rPr>
          <w:bCs/>
          <w:sz w:val="72"/>
          <w:szCs w:val="72"/>
        </w:rPr>
        <w:t xml:space="preserve">               </w:t>
      </w:r>
      <w:r w:rsidR="00393F5D" w:rsidRPr="001232FA">
        <w:rPr>
          <w:bCs/>
          <w:sz w:val="72"/>
          <w:szCs w:val="72"/>
        </w:rPr>
        <w:t>РЕГЛАМЕНТ</w:t>
      </w:r>
    </w:p>
    <w:p w:rsidR="00393F5D" w:rsidRDefault="00393F5D" w:rsidP="00393F5D"/>
    <w:p w:rsidR="00393F5D" w:rsidRDefault="001232FA" w:rsidP="00393F5D">
      <w:pPr>
        <w:pStyle w:val="Default"/>
        <w:spacing w:after="84"/>
        <w:rPr>
          <w:sz w:val="40"/>
          <w:szCs w:val="40"/>
        </w:rPr>
      </w:pPr>
      <w:r>
        <w:rPr>
          <w:sz w:val="28"/>
          <w:szCs w:val="28"/>
        </w:rPr>
        <w:t xml:space="preserve">               </w:t>
      </w:r>
      <w:r w:rsidR="00393F5D">
        <w:rPr>
          <w:sz w:val="28"/>
          <w:szCs w:val="28"/>
        </w:rPr>
        <w:t xml:space="preserve"> </w:t>
      </w:r>
      <w:r w:rsidR="00393F5D" w:rsidRPr="001232FA">
        <w:rPr>
          <w:sz w:val="40"/>
          <w:szCs w:val="40"/>
        </w:rPr>
        <w:t>Кубок Урала-Сибири по трековым гонкам</w:t>
      </w:r>
    </w:p>
    <w:p w:rsidR="001232FA" w:rsidRPr="001232FA" w:rsidRDefault="001232FA" w:rsidP="00393F5D">
      <w:pPr>
        <w:pStyle w:val="Default"/>
        <w:spacing w:after="84"/>
        <w:rPr>
          <w:sz w:val="40"/>
          <w:szCs w:val="40"/>
        </w:rPr>
      </w:pPr>
    </w:p>
    <w:p w:rsidR="00393F5D" w:rsidRDefault="00393F5D" w:rsidP="00393F5D">
      <w:pPr>
        <w:pStyle w:val="Default"/>
        <w:spacing w:after="84"/>
        <w:rPr>
          <w:sz w:val="32"/>
          <w:szCs w:val="32"/>
        </w:rPr>
      </w:pPr>
      <w:r>
        <w:t xml:space="preserve">                </w:t>
      </w:r>
      <w:r w:rsidR="001232FA">
        <w:t xml:space="preserve">        </w:t>
      </w:r>
      <w:r>
        <w:t xml:space="preserve"> </w:t>
      </w:r>
      <w:r>
        <w:rPr>
          <w:sz w:val="32"/>
          <w:szCs w:val="32"/>
        </w:rPr>
        <w:t>Спортивная дисциплина: «Т</w:t>
      </w:r>
      <w:r w:rsidRPr="008132F9">
        <w:rPr>
          <w:sz w:val="32"/>
          <w:szCs w:val="32"/>
        </w:rPr>
        <w:t>рековые гонки</w:t>
      </w:r>
      <w:r>
        <w:rPr>
          <w:sz w:val="32"/>
          <w:szCs w:val="32"/>
        </w:rPr>
        <w:t>»</w:t>
      </w:r>
    </w:p>
    <w:p w:rsidR="001232FA" w:rsidRDefault="001232FA" w:rsidP="00393F5D">
      <w:pPr>
        <w:pStyle w:val="Default"/>
        <w:spacing w:after="84"/>
        <w:rPr>
          <w:sz w:val="32"/>
          <w:szCs w:val="32"/>
        </w:rPr>
      </w:pPr>
    </w:p>
    <w:p w:rsidR="00393F5D" w:rsidRDefault="00393F5D" w:rsidP="00393F5D">
      <w:pPr>
        <w:pStyle w:val="Default"/>
        <w:spacing w:after="84"/>
        <w:ind w:left="720"/>
        <w:rPr>
          <w:sz w:val="32"/>
          <w:szCs w:val="32"/>
        </w:rPr>
      </w:pPr>
      <w:r>
        <w:rPr>
          <w:sz w:val="32"/>
          <w:szCs w:val="32"/>
        </w:rPr>
        <w:t xml:space="preserve">       </w:t>
      </w:r>
      <w:r w:rsidRPr="008132F9">
        <w:rPr>
          <w:sz w:val="32"/>
          <w:szCs w:val="32"/>
        </w:rPr>
        <w:t xml:space="preserve">  </w:t>
      </w:r>
      <w:r>
        <w:rPr>
          <w:sz w:val="32"/>
          <w:szCs w:val="32"/>
        </w:rPr>
        <w:t xml:space="preserve">        </w:t>
      </w:r>
      <w:r w:rsidR="001232FA">
        <w:rPr>
          <w:sz w:val="32"/>
          <w:szCs w:val="32"/>
        </w:rPr>
        <w:t xml:space="preserve">    </w:t>
      </w:r>
      <w:r>
        <w:rPr>
          <w:sz w:val="32"/>
          <w:szCs w:val="32"/>
        </w:rPr>
        <w:t xml:space="preserve"> код ВРВС- </w:t>
      </w:r>
      <w:r w:rsidRPr="008132F9">
        <w:rPr>
          <w:sz w:val="32"/>
          <w:szCs w:val="32"/>
        </w:rPr>
        <w:t>1660783811Л</w:t>
      </w:r>
    </w:p>
    <w:p w:rsidR="001232FA" w:rsidRDefault="001232FA" w:rsidP="00393F5D">
      <w:pPr>
        <w:pStyle w:val="Default"/>
        <w:spacing w:after="84"/>
        <w:ind w:left="720"/>
        <w:rPr>
          <w:sz w:val="32"/>
          <w:szCs w:val="32"/>
        </w:rPr>
      </w:pPr>
    </w:p>
    <w:p w:rsidR="00393F5D" w:rsidRPr="00B50631" w:rsidRDefault="001232FA" w:rsidP="00A96249">
      <w:pPr>
        <w:rPr>
          <w:b/>
        </w:rPr>
      </w:pPr>
      <w:r w:rsidRPr="00B50631">
        <w:rPr>
          <w:b/>
          <w:sz w:val="28"/>
          <w:szCs w:val="28"/>
        </w:rPr>
        <w:t xml:space="preserve">                                    Супер-1600, Д2-Классика</w:t>
      </w:r>
    </w:p>
    <w:p w:rsidR="00393F5D" w:rsidRDefault="00393F5D">
      <w:pPr>
        <w:spacing w:after="160" w:line="259" w:lineRule="auto"/>
        <w:ind w:left="0" w:firstLine="0"/>
        <w:jc w:val="left"/>
      </w:pPr>
      <w:r>
        <w:br w:type="page"/>
      </w:r>
    </w:p>
    <w:p w:rsidR="001232FA" w:rsidRDefault="001232FA">
      <w:pPr>
        <w:spacing w:after="160" w:line="259" w:lineRule="auto"/>
        <w:ind w:left="0" w:firstLine="0"/>
        <w:jc w:val="left"/>
      </w:pPr>
    </w:p>
    <w:p w:rsidR="001232FA" w:rsidRDefault="001232FA">
      <w:pPr>
        <w:spacing w:after="160" w:line="259" w:lineRule="auto"/>
        <w:ind w:left="0" w:firstLine="0"/>
        <w:jc w:val="left"/>
      </w:pPr>
    </w:p>
    <w:p w:rsidR="000C583A" w:rsidRDefault="008F6A9B" w:rsidP="003E37F2">
      <w:pPr>
        <w:pStyle w:val="1"/>
        <w:numPr>
          <w:ilvl w:val="0"/>
          <w:numId w:val="8"/>
        </w:numPr>
      </w:pPr>
      <w:r>
        <w:t xml:space="preserve">ОБЩИЕ ПОЛОЖЕНИЯ </w:t>
      </w:r>
    </w:p>
    <w:p w:rsidR="003E37F2" w:rsidRDefault="003E37F2" w:rsidP="003E37F2"/>
    <w:p w:rsidR="003E37F2" w:rsidRDefault="003E37F2" w:rsidP="003E37F2">
      <w:pPr>
        <w:pStyle w:val="Default"/>
        <w:rPr>
          <w:sz w:val="22"/>
          <w:szCs w:val="22"/>
        </w:rPr>
      </w:pPr>
      <w:r>
        <w:rPr>
          <w:sz w:val="22"/>
          <w:szCs w:val="22"/>
        </w:rPr>
        <w:t xml:space="preserve">СВЕРДЛОВСКОЕ РЕГИОНАЛЬНОЕ ОТДЕЛЕНИЕ РАФ </w:t>
      </w:r>
    </w:p>
    <w:p w:rsidR="003E37F2" w:rsidRDefault="003E37F2" w:rsidP="003E37F2">
      <w:pPr>
        <w:pStyle w:val="Default"/>
        <w:rPr>
          <w:sz w:val="22"/>
          <w:szCs w:val="22"/>
        </w:rPr>
      </w:pPr>
      <w:r>
        <w:rPr>
          <w:sz w:val="22"/>
          <w:szCs w:val="22"/>
        </w:rPr>
        <w:t>ФЕДЕРАЦИЯ АВТОМОБИЛЬНОГО СПОРТА ТЮМЕНСКОЙ ОБЛАСТИ</w:t>
      </w:r>
    </w:p>
    <w:p w:rsidR="003E37F2" w:rsidRDefault="003E37F2" w:rsidP="003E37F2">
      <w:pPr>
        <w:pStyle w:val="Default"/>
        <w:rPr>
          <w:sz w:val="22"/>
          <w:szCs w:val="22"/>
        </w:rPr>
      </w:pPr>
      <w:r>
        <w:rPr>
          <w:sz w:val="22"/>
          <w:szCs w:val="22"/>
        </w:rPr>
        <w:t xml:space="preserve">ФЕДЕРАЦИЯ АВТОМОБИЛЬНОГО СПОРТА КУРГАНСКОЙ ОБЛАСТИ </w:t>
      </w:r>
    </w:p>
    <w:p w:rsidR="00FA2724" w:rsidRDefault="00FA2724" w:rsidP="003E37F2">
      <w:pPr>
        <w:pStyle w:val="Default"/>
        <w:rPr>
          <w:sz w:val="22"/>
          <w:szCs w:val="22"/>
        </w:rPr>
      </w:pPr>
    </w:p>
    <w:p w:rsidR="00FA2724" w:rsidRDefault="002E23EC" w:rsidP="003E37F2">
      <w:pPr>
        <w:pStyle w:val="Default"/>
        <w:rPr>
          <w:sz w:val="28"/>
          <w:szCs w:val="28"/>
        </w:rPr>
      </w:pPr>
      <w:r>
        <w:rPr>
          <w:sz w:val="28"/>
          <w:szCs w:val="28"/>
        </w:rPr>
        <w:t xml:space="preserve">        Объявляют о проведении 4 </w:t>
      </w:r>
      <w:r w:rsidR="00FA2724">
        <w:rPr>
          <w:sz w:val="28"/>
          <w:szCs w:val="28"/>
        </w:rPr>
        <w:t xml:space="preserve"> этапного Кубка Урала и Сибири</w:t>
      </w:r>
    </w:p>
    <w:p w:rsidR="00FA2724" w:rsidRPr="003E37F2" w:rsidRDefault="00FA2724" w:rsidP="003E37F2">
      <w:pPr>
        <w:pStyle w:val="Default"/>
        <w:rPr>
          <w:sz w:val="22"/>
          <w:szCs w:val="22"/>
        </w:rPr>
      </w:pPr>
      <w:r>
        <w:rPr>
          <w:sz w:val="28"/>
          <w:szCs w:val="28"/>
        </w:rPr>
        <w:t xml:space="preserve">         В Спортивных дисциплинах: Супер-1600, Д2-Классика</w:t>
      </w:r>
    </w:p>
    <w:p w:rsidR="000C583A" w:rsidRDefault="000C583A" w:rsidP="00527B9F">
      <w:pPr>
        <w:spacing w:after="37" w:line="240" w:lineRule="auto"/>
        <w:jc w:val="left"/>
      </w:pPr>
    </w:p>
    <w:p w:rsidR="000C583A" w:rsidRPr="00393F5D" w:rsidRDefault="00A96249" w:rsidP="00527B9F">
      <w:pPr>
        <w:numPr>
          <w:ilvl w:val="0"/>
          <w:numId w:val="1"/>
        </w:numPr>
        <w:spacing w:line="240" w:lineRule="auto"/>
        <w:rPr>
          <w:rFonts w:asciiTheme="minorHAnsi" w:hAnsiTheme="minorHAnsi" w:cstheme="minorHAnsi"/>
          <w:szCs w:val="24"/>
        </w:rPr>
      </w:pPr>
      <w:r w:rsidRPr="00393F5D">
        <w:rPr>
          <w:rFonts w:asciiTheme="minorHAnsi" w:hAnsiTheme="minorHAnsi" w:cstheme="minorHAnsi"/>
          <w:szCs w:val="24"/>
        </w:rPr>
        <w:t xml:space="preserve">Кубок Урала-Сибири </w:t>
      </w:r>
      <w:r w:rsidR="008F6A9B" w:rsidRPr="00393F5D">
        <w:rPr>
          <w:rFonts w:asciiTheme="minorHAnsi" w:hAnsiTheme="minorHAnsi" w:cstheme="minorHAnsi"/>
          <w:szCs w:val="24"/>
        </w:rPr>
        <w:t xml:space="preserve">спортивные соревнования </w:t>
      </w:r>
      <w:r w:rsidR="005B6A38" w:rsidRPr="00393F5D">
        <w:rPr>
          <w:rFonts w:asciiTheme="minorHAnsi" w:hAnsiTheme="minorHAnsi" w:cstheme="minorHAnsi"/>
          <w:szCs w:val="24"/>
        </w:rPr>
        <w:t>(далее – Кубок</w:t>
      </w:r>
      <w:r w:rsidR="008F6A9B" w:rsidRPr="00393F5D">
        <w:rPr>
          <w:rFonts w:asciiTheme="minorHAnsi" w:hAnsiTheme="minorHAnsi" w:cstheme="minorHAnsi"/>
          <w:szCs w:val="24"/>
        </w:rPr>
        <w:t xml:space="preserve">) включены в настоящий Регламент на основании предложений </w:t>
      </w:r>
      <w:r w:rsidRPr="00393F5D">
        <w:rPr>
          <w:rFonts w:asciiTheme="minorHAnsi" w:hAnsiTheme="minorHAnsi" w:cstheme="minorHAnsi"/>
          <w:szCs w:val="24"/>
        </w:rPr>
        <w:t>организационного к</w:t>
      </w:r>
      <w:r w:rsidR="008F6A9B" w:rsidRPr="00393F5D">
        <w:rPr>
          <w:rFonts w:asciiTheme="minorHAnsi" w:hAnsiTheme="minorHAnsi" w:cstheme="minorHAnsi"/>
          <w:szCs w:val="24"/>
        </w:rPr>
        <w:t>омит</w:t>
      </w:r>
      <w:r w:rsidRPr="00393F5D">
        <w:rPr>
          <w:rFonts w:asciiTheme="minorHAnsi" w:hAnsiTheme="minorHAnsi" w:cstheme="minorHAnsi"/>
          <w:szCs w:val="24"/>
        </w:rPr>
        <w:t>ета трековых и ледовых гонок Свердловской, Тюменской, Курганской областей</w:t>
      </w:r>
      <w:r w:rsidR="008F6A9B" w:rsidRPr="00393F5D">
        <w:rPr>
          <w:rFonts w:asciiTheme="minorHAnsi" w:hAnsiTheme="minorHAnsi" w:cstheme="minorHAnsi"/>
          <w:szCs w:val="24"/>
        </w:rPr>
        <w:t xml:space="preserve">. </w:t>
      </w:r>
    </w:p>
    <w:p w:rsidR="000C583A" w:rsidRPr="00393F5D" w:rsidRDefault="008F6A9B"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Спортивные соревнования проводятся в соответствии с правилами организации и проведения соревнований по трековым и ледовым гонкам, утверждёнными решением Совета РАФ по спорту от 09.08.2017 г. </w:t>
      </w:r>
    </w:p>
    <w:p w:rsidR="000C583A" w:rsidRPr="00393F5D" w:rsidRDefault="008F6A9B" w:rsidP="00527B9F">
      <w:pPr>
        <w:numPr>
          <w:ilvl w:val="0"/>
          <w:numId w:val="1"/>
        </w:numPr>
        <w:spacing w:line="240" w:lineRule="auto"/>
        <w:rPr>
          <w:rFonts w:asciiTheme="minorHAnsi" w:hAnsiTheme="minorHAnsi" w:cstheme="minorHAnsi"/>
          <w:szCs w:val="24"/>
        </w:rPr>
      </w:pPr>
      <w:r w:rsidRPr="00393F5D">
        <w:rPr>
          <w:rFonts w:asciiTheme="minorHAnsi" w:hAnsiTheme="minorHAnsi" w:cstheme="minorHAnsi"/>
          <w:szCs w:val="24"/>
        </w:rPr>
        <w:t xml:space="preserve">Спортивные соревнования проводятся с целью развития автомобильного спорта в Российской Федерации. </w:t>
      </w:r>
    </w:p>
    <w:p w:rsidR="000C583A" w:rsidRPr="00393F5D" w:rsidRDefault="008F6A9B" w:rsidP="00776EC2">
      <w:pPr>
        <w:spacing w:line="240" w:lineRule="auto"/>
        <w:ind w:left="0" w:firstLine="0"/>
        <w:rPr>
          <w:rFonts w:asciiTheme="minorHAnsi" w:hAnsiTheme="minorHAnsi" w:cstheme="minorHAnsi"/>
          <w:szCs w:val="24"/>
        </w:rPr>
      </w:pPr>
      <w:r w:rsidRPr="00393F5D">
        <w:rPr>
          <w:rFonts w:asciiTheme="minorHAnsi" w:hAnsiTheme="minorHAnsi" w:cstheme="minorHAnsi"/>
          <w:szCs w:val="24"/>
        </w:rPr>
        <w:t xml:space="preserve">Задачами проведения соревнований являются: </w:t>
      </w:r>
    </w:p>
    <w:p w:rsidR="000C583A" w:rsidRPr="00393F5D" w:rsidRDefault="008F6A9B" w:rsidP="00776EC2">
      <w:pPr>
        <w:spacing w:after="36" w:line="240" w:lineRule="auto"/>
        <w:ind w:left="-284" w:hanging="10"/>
        <w:jc w:val="center"/>
        <w:rPr>
          <w:rFonts w:asciiTheme="minorHAnsi" w:hAnsiTheme="minorHAnsi" w:cstheme="minorHAnsi"/>
          <w:szCs w:val="24"/>
        </w:rPr>
      </w:pPr>
      <w:r w:rsidRPr="00393F5D">
        <w:rPr>
          <w:rFonts w:asciiTheme="minorHAnsi" w:hAnsiTheme="minorHAnsi" w:cstheme="minorHAnsi"/>
          <w:szCs w:val="24"/>
        </w:rPr>
        <w:t xml:space="preserve">а) выявления сильнейших спортсменов для формирования списка кандидатов в </w:t>
      </w:r>
    </w:p>
    <w:p w:rsidR="000C583A" w:rsidRPr="00393F5D" w:rsidRDefault="008F6A9B" w:rsidP="00527B9F">
      <w:pPr>
        <w:spacing w:line="240" w:lineRule="auto"/>
        <w:ind w:firstLine="0"/>
        <w:rPr>
          <w:rFonts w:asciiTheme="minorHAnsi" w:hAnsiTheme="minorHAnsi" w:cstheme="minorHAnsi"/>
          <w:szCs w:val="24"/>
        </w:rPr>
      </w:pPr>
      <w:r w:rsidRPr="00393F5D">
        <w:rPr>
          <w:rFonts w:asciiTheme="minorHAnsi" w:hAnsiTheme="minorHAnsi" w:cstheme="minorHAnsi"/>
          <w:szCs w:val="24"/>
        </w:rPr>
        <w:t>спортивные сборные команды</w:t>
      </w:r>
      <w:r w:rsidR="005C511D" w:rsidRPr="00393F5D">
        <w:rPr>
          <w:rFonts w:asciiTheme="minorHAnsi" w:hAnsiTheme="minorHAnsi" w:cstheme="minorHAnsi"/>
          <w:szCs w:val="24"/>
        </w:rPr>
        <w:t xml:space="preserve">  областей</w:t>
      </w:r>
      <w:r w:rsidR="00B2756D" w:rsidRPr="00393F5D">
        <w:rPr>
          <w:rFonts w:asciiTheme="minorHAnsi" w:hAnsiTheme="minorHAnsi" w:cstheme="minorHAnsi"/>
          <w:szCs w:val="24"/>
        </w:rPr>
        <w:t>;</w:t>
      </w:r>
      <w:r w:rsidRPr="00393F5D">
        <w:rPr>
          <w:rFonts w:asciiTheme="minorHAnsi" w:hAnsiTheme="minorHAnsi" w:cstheme="minorHAnsi"/>
          <w:szCs w:val="24"/>
        </w:rPr>
        <w:t xml:space="preserve"> </w:t>
      </w:r>
    </w:p>
    <w:p w:rsidR="000C583A" w:rsidRPr="00393F5D" w:rsidRDefault="008F6A9B" w:rsidP="00527B9F">
      <w:pPr>
        <w:spacing w:line="240" w:lineRule="auto"/>
        <w:ind w:left="417" w:firstLine="0"/>
        <w:rPr>
          <w:rFonts w:asciiTheme="minorHAnsi" w:hAnsiTheme="minorHAnsi" w:cstheme="minorHAnsi"/>
          <w:szCs w:val="24"/>
        </w:rPr>
      </w:pPr>
      <w:r w:rsidRPr="00393F5D">
        <w:rPr>
          <w:rFonts w:asciiTheme="minorHAnsi" w:hAnsiTheme="minorHAnsi" w:cstheme="minorHAnsi"/>
          <w:szCs w:val="24"/>
        </w:rPr>
        <w:t>б</w:t>
      </w:r>
      <w:r w:rsidR="003E37F2" w:rsidRPr="00393F5D">
        <w:rPr>
          <w:rFonts w:asciiTheme="minorHAnsi" w:hAnsiTheme="minorHAnsi" w:cstheme="minorHAnsi"/>
          <w:szCs w:val="24"/>
        </w:rPr>
        <w:t>) удовлетворение зрительского интереса к автомобильным дисциплинам технических видов спорта, пропаганда здорового образа жизни и безопасного вождения автомобиля</w:t>
      </w:r>
      <w:r w:rsidRPr="00393F5D">
        <w:rPr>
          <w:rFonts w:asciiTheme="minorHAnsi" w:hAnsiTheme="minorHAnsi" w:cstheme="minorHAnsi"/>
          <w:szCs w:val="24"/>
        </w:rPr>
        <w:t xml:space="preserve">. </w:t>
      </w:r>
    </w:p>
    <w:p w:rsidR="000C583A" w:rsidRPr="00393F5D" w:rsidRDefault="008F6A9B" w:rsidP="00527B9F">
      <w:pPr>
        <w:numPr>
          <w:ilvl w:val="0"/>
          <w:numId w:val="1"/>
        </w:numPr>
        <w:spacing w:line="240" w:lineRule="auto"/>
        <w:rPr>
          <w:rFonts w:asciiTheme="minorHAnsi" w:hAnsiTheme="minorHAnsi" w:cstheme="minorHAnsi"/>
          <w:szCs w:val="24"/>
        </w:rPr>
      </w:pPr>
      <w:r w:rsidRPr="00393F5D">
        <w:rPr>
          <w:rFonts w:asciiTheme="minorHAnsi" w:hAnsiTheme="minorHAnsi" w:cstheme="minorHAnsi"/>
          <w:szCs w:val="24"/>
        </w:rPr>
        <w:t xml:space="preserve">Запрещается оказывать противоправное влияние на результаты спортивных соревнований, включённых в настоящий Регламент. </w:t>
      </w:r>
    </w:p>
    <w:p w:rsidR="000C583A" w:rsidRPr="00393F5D" w:rsidRDefault="008F6A9B"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 </w:t>
      </w:r>
    </w:p>
    <w:p w:rsidR="000C583A" w:rsidRPr="00393F5D" w:rsidRDefault="008F6A9B" w:rsidP="00527B9F">
      <w:pPr>
        <w:numPr>
          <w:ilvl w:val="0"/>
          <w:numId w:val="1"/>
        </w:numPr>
        <w:spacing w:line="240" w:lineRule="auto"/>
        <w:rPr>
          <w:rFonts w:asciiTheme="minorHAnsi" w:hAnsiTheme="minorHAnsi" w:cstheme="minorHAnsi"/>
          <w:szCs w:val="24"/>
        </w:rPr>
      </w:pPr>
      <w:r w:rsidRPr="00393F5D">
        <w:rPr>
          <w:rFonts w:asciiTheme="minorHAnsi" w:hAnsiTheme="minorHAnsi" w:cstheme="minorHAnsi"/>
          <w:szCs w:val="24"/>
        </w:rPr>
        <w:t xml:space="preserve">Настоящий Регламент является основанием для командирования спортсменов, команд, тренеров, представителей и судей на спортивные соревнования. </w:t>
      </w:r>
    </w:p>
    <w:p w:rsidR="000C583A" w:rsidRPr="00393F5D" w:rsidRDefault="008F6A9B" w:rsidP="00527B9F">
      <w:pPr>
        <w:pStyle w:val="1"/>
        <w:rPr>
          <w:rFonts w:asciiTheme="minorHAnsi" w:hAnsiTheme="minorHAnsi" w:cstheme="minorHAnsi"/>
          <w:szCs w:val="24"/>
        </w:rPr>
      </w:pPr>
      <w:r w:rsidRPr="00393F5D">
        <w:rPr>
          <w:rFonts w:asciiTheme="minorHAnsi" w:hAnsiTheme="minorHAnsi" w:cstheme="minorHAnsi"/>
          <w:szCs w:val="24"/>
        </w:rPr>
        <w:t xml:space="preserve">II. ПРАВА И ОБЯЗАННОСТИ ОРГАНИЗАТОРОВ СПОРТИВНЫХ СОРЕВНОВАНИЙ </w:t>
      </w:r>
    </w:p>
    <w:p w:rsidR="000C583A" w:rsidRPr="00393F5D" w:rsidRDefault="003E37F2" w:rsidP="00527B9F">
      <w:pPr>
        <w:numPr>
          <w:ilvl w:val="0"/>
          <w:numId w:val="2"/>
        </w:numPr>
        <w:spacing w:line="240" w:lineRule="auto"/>
        <w:rPr>
          <w:rFonts w:asciiTheme="minorHAnsi" w:hAnsiTheme="minorHAnsi" w:cstheme="minorHAnsi"/>
          <w:szCs w:val="24"/>
        </w:rPr>
      </w:pPr>
      <w:r w:rsidRPr="00393F5D">
        <w:rPr>
          <w:rFonts w:asciiTheme="minorHAnsi" w:hAnsiTheme="minorHAnsi" w:cstheme="minorHAnsi"/>
          <w:szCs w:val="24"/>
        </w:rPr>
        <w:t>Организационный комитет определяют календарь</w:t>
      </w:r>
      <w:r w:rsidR="008F6A9B" w:rsidRPr="00393F5D">
        <w:rPr>
          <w:rFonts w:asciiTheme="minorHAnsi" w:hAnsiTheme="minorHAnsi" w:cstheme="minorHAnsi"/>
          <w:szCs w:val="24"/>
        </w:rPr>
        <w:t xml:space="preserve"> проведения спортивных сорев</w:t>
      </w:r>
      <w:r w:rsidR="00337653" w:rsidRPr="00393F5D">
        <w:rPr>
          <w:rFonts w:asciiTheme="minorHAnsi" w:hAnsiTheme="minorHAnsi" w:cstheme="minorHAnsi"/>
          <w:szCs w:val="24"/>
        </w:rPr>
        <w:t>нований, предусмотренных настоящ</w:t>
      </w:r>
      <w:r w:rsidR="008F6A9B" w:rsidRPr="00393F5D">
        <w:rPr>
          <w:rFonts w:asciiTheme="minorHAnsi" w:hAnsiTheme="minorHAnsi" w:cstheme="minorHAnsi"/>
          <w:szCs w:val="24"/>
        </w:rPr>
        <w:t xml:space="preserve">им Регламентом. </w:t>
      </w:r>
    </w:p>
    <w:p w:rsidR="00AA48CA" w:rsidRPr="00393F5D" w:rsidRDefault="00AA48CA" w:rsidP="00527B9F">
      <w:pPr>
        <w:numPr>
          <w:ilvl w:val="0"/>
          <w:numId w:val="2"/>
        </w:numPr>
        <w:spacing w:line="240" w:lineRule="auto"/>
        <w:rPr>
          <w:rFonts w:asciiTheme="minorHAnsi" w:hAnsiTheme="minorHAnsi" w:cstheme="minorHAnsi"/>
          <w:b/>
          <w:szCs w:val="24"/>
        </w:rPr>
      </w:pPr>
      <w:r w:rsidRPr="00393F5D">
        <w:rPr>
          <w:rFonts w:asciiTheme="minorHAnsi" w:hAnsiTheme="minorHAnsi" w:cstheme="minorHAnsi"/>
          <w:szCs w:val="24"/>
        </w:rPr>
        <w:t xml:space="preserve">                                             </w:t>
      </w:r>
      <w:r w:rsidRPr="00393F5D">
        <w:rPr>
          <w:rFonts w:asciiTheme="minorHAnsi" w:hAnsiTheme="minorHAnsi" w:cstheme="minorHAnsi"/>
          <w:b/>
          <w:szCs w:val="24"/>
        </w:rPr>
        <w:t xml:space="preserve">КАЛЕНДАРЬ </w:t>
      </w:r>
    </w:p>
    <w:tbl>
      <w:tblPr>
        <w:tblW w:w="13231" w:type="dxa"/>
        <w:tblLook w:val="04A0" w:firstRow="1" w:lastRow="0" w:firstColumn="1" w:lastColumn="0" w:noHBand="0" w:noVBand="1"/>
      </w:tblPr>
      <w:tblGrid>
        <w:gridCol w:w="960"/>
        <w:gridCol w:w="840"/>
        <w:gridCol w:w="1000"/>
        <w:gridCol w:w="960"/>
        <w:gridCol w:w="740"/>
        <w:gridCol w:w="320"/>
        <w:gridCol w:w="960"/>
        <w:gridCol w:w="911"/>
        <w:gridCol w:w="1000"/>
        <w:gridCol w:w="360"/>
        <w:gridCol w:w="1600"/>
        <w:gridCol w:w="400"/>
        <w:gridCol w:w="1180"/>
        <w:gridCol w:w="720"/>
        <w:gridCol w:w="1280"/>
      </w:tblGrid>
      <w:tr w:rsidR="00AA48CA" w:rsidRPr="00393F5D" w:rsidTr="00A94635">
        <w:trPr>
          <w:trHeight w:val="915"/>
        </w:trPr>
        <w:tc>
          <w:tcPr>
            <w:tcW w:w="960" w:type="dxa"/>
            <w:tcBorders>
              <w:top w:val="nil"/>
              <w:left w:val="nil"/>
              <w:bottom w:val="nil"/>
              <w:right w:val="nil"/>
            </w:tcBorders>
            <w:shd w:val="clear" w:color="auto" w:fill="auto"/>
            <w:noWrap/>
            <w:vAlign w:val="bottom"/>
          </w:tcPr>
          <w:p w:rsidR="00AA48CA" w:rsidRPr="00AA48CA" w:rsidRDefault="00AA48CA" w:rsidP="00527B9F">
            <w:pPr>
              <w:spacing w:after="0" w:line="240" w:lineRule="auto"/>
              <w:ind w:left="0" w:firstLine="0"/>
              <w:jc w:val="left"/>
              <w:rPr>
                <w:rFonts w:asciiTheme="minorHAnsi" w:eastAsia="Times New Roman" w:hAnsiTheme="minorHAnsi" w:cstheme="minorHAnsi"/>
                <w:szCs w:val="24"/>
              </w:rPr>
            </w:pPr>
          </w:p>
        </w:tc>
        <w:tc>
          <w:tcPr>
            <w:tcW w:w="84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100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96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74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32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96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1000" w:type="dxa"/>
            <w:tcBorders>
              <w:top w:val="nil"/>
              <w:left w:val="nil"/>
              <w:bottom w:val="nil"/>
              <w:right w:val="nil"/>
            </w:tcBorders>
          </w:tcPr>
          <w:p w:rsidR="00AA48CA" w:rsidRPr="00393F5D"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100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36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160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40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118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720"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color w:val="auto"/>
                <w:szCs w:val="24"/>
              </w:rPr>
            </w:pPr>
          </w:p>
        </w:tc>
        <w:tc>
          <w:tcPr>
            <w:tcW w:w="1191" w:type="dxa"/>
            <w:tcBorders>
              <w:top w:val="nil"/>
              <w:left w:val="nil"/>
              <w:bottom w:val="nil"/>
              <w:right w:val="nil"/>
            </w:tcBorders>
            <w:shd w:val="clear" w:color="auto" w:fill="auto"/>
            <w:noWrap/>
            <w:vAlign w:val="bottom"/>
            <w:hideMark/>
          </w:tcPr>
          <w:p w:rsidR="00AA48CA" w:rsidRPr="00AA48CA" w:rsidRDefault="00AA48CA" w:rsidP="00527B9F">
            <w:pPr>
              <w:spacing w:after="0" w:line="240" w:lineRule="auto"/>
              <w:ind w:left="0" w:firstLine="0"/>
              <w:jc w:val="left"/>
              <w:rPr>
                <w:rFonts w:asciiTheme="minorHAnsi" w:eastAsia="Times New Roman" w:hAnsiTheme="minorHAnsi" w:cstheme="minorHAnsi"/>
                <w:szCs w:val="24"/>
              </w:rPr>
            </w:pPr>
            <w:r w:rsidRPr="00AA48CA">
              <w:rPr>
                <w:rFonts w:asciiTheme="minorHAnsi" w:eastAsia="Times New Roman" w:hAnsiTheme="minorHAnsi" w:cstheme="minorHAnsi"/>
                <w:szCs w:val="24"/>
              </w:rPr>
              <w:t>Алапаевск</w:t>
            </w:r>
          </w:p>
        </w:tc>
      </w:tr>
    </w:tbl>
    <w:p w:rsidR="00AA48CA" w:rsidRPr="00393F5D" w:rsidRDefault="00AA48CA" w:rsidP="00527B9F">
      <w:pPr>
        <w:spacing w:line="240" w:lineRule="auto"/>
        <w:rPr>
          <w:rFonts w:asciiTheme="minorHAnsi" w:hAnsiTheme="minorHAnsi" w:cstheme="minorHAnsi"/>
          <w:b/>
          <w:szCs w:val="24"/>
        </w:rPr>
      </w:pPr>
      <w:r w:rsidRPr="00393F5D">
        <w:rPr>
          <w:rFonts w:asciiTheme="minorHAnsi" w:hAnsiTheme="minorHAnsi" w:cstheme="minorHAnsi"/>
          <w:b/>
          <w:szCs w:val="24"/>
          <w:lang w:val="en-US"/>
        </w:rPr>
        <w:t>I</w:t>
      </w:r>
      <w:r w:rsidRPr="00393F5D">
        <w:rPr>
          <w:rFonts w:asciiTheme="minorHAnsi" w:hAnsiTheme="minorHAnsi" w:cstheme="minorHAnsi"/>
          <w:b/>
          <w:szCs w:val="24"/>
        </w:rPr>
        <w:t xml:space="preserve">-этап     </w:t>
      </w:r>
      <w:r w:rsidR="00FA2724" w:rsidRPr="00393F5D">
        <w:rPr>
          <w:rFonts w:asciiTheme="minorHAnsi" w:hAnsiTheme="minorHAnsi" w:cstheme="minorHAnsi"/>
          <w:b/>
          <w:szCs w:val="24"/>
        </w:rPr>
        <w:t xml:space="preserve"> </w:t>
      </w:r>
      <w:r w:rsidRPr="00393F5D">
        <w:rPr>
          <w:rFonts w:asciiTheme="minorHAnsi" w:hAnsiTheme="minorHAnsi" w:cstheme="minorHAnsi"/>
          <w:b/>
          <w:szCs w:val="24"/>
        </w:rPr>
        <w:t xml:space="preserve"> 22-23.12.2018- г. Алапаевск Свердловская область</w:t>
      </w:r>
    </w:p>
    <w:p w:rsidR="00AA48CA" w:rsidRPr="00393F5D" w:rsidRDefault="00AA48CA" w:rsidP="00527B9F">
      <w:pPr>
        <w:spacing w:line="240" w:lineRule="auto"/>
        <w:ind w:left="0" w:firstLine="402"/>
        <w:rPr>
          <w:rFonts w:asciiTheme="minorHAnsi" w:hAnsiTheme="minorHAnsi" w:cstheme="minorHAnsi"/>
          <w:b/>
          <w:szCs w:val="24"/>
        </w:rPr>
      </w:pPr>
      <w:r w:rsidRPr="00393F5D">
        <w:rPr>
          <w:rFonts w:asciiTheme="minorHAnsi" w:hAnsiTheme="minorHAnsi" w:cstheme="minorHAnsi"/>
          <w:b/>
          <w:szCs w:val="24"/>
          <w:lang w:val="en-US"/>
        </w:rPr>
        <w:t>II</w:t>
      </w:r>
      <w:r w:rsidRPr="00393F5D">
        <w:rPr>
          <w:rFonts w:asciiTheme="minorHAnsi" w:hAnsiTheme="minorHAnsi" w:cstheme="minorHAnsi"/>
          <w:b/>
          <w:szCs w:val="24"/>
        </w:rPr>
        <w:t xml:space="preserve">-этап     </w:t>
      </w:r>
      <w:r w:rsidR="00FA2724" w:rsidRPr="00393F5D">
        <w:rPr>
          <w:rFonts w:asciiTheme="minorHAnsi" w:hAnsiTheme="minorHAnsi" w:cstheme="minorHAnsi"/>
          <w:b/>
          <w:szCs w:val="24"/>
        </w:rPr>
        <w:t xml:space="preserve"> </w:t>
      </w:r>
      <w:r w:rsidRPr="00393F5D">
        <w:rPr>
          <w:rFonts w:asciiTheme="minorHAnsi" w:hAnsiTheme="minorHAnsi" w:cstheme="minorHAnsi"/>
          <w:b/>
          <w:szCs w:val="24"/>
        </w:rPr>
        <w:t>19-20.01.2019- г. Курган</w:t>
      </w:r>
    </w:p>
    <w:p w:rsidR="00AA48CA" w:rsidRPr="00393F5D" w:rsidRDefault="00AA48CA" w:rsidP="00527B9F">
      <w:pPr>
        <w:spacing w:line="240" w:lineRule="auto"/>
        <w:ind w:left="0" w:firstLine="402"/>
        <w:rPr>
          <w:rFonts w:asciiTheme="minorHAnsi" w:hAnsiTheme="minorHAnsi" w:cstheme="minorHAnsi"/>
          <w:b/>
          <w:szCs w:val="24"/>
        </w:rPr>
      </w:pPr>
      <w:r w:rsidRPr="00393F5D">
        <w:rPr>
          <w:rFonts w:asciiTheme="minorHAnsi" w:hAnsiTheme="minorHAnsi" w:cstheme="minorHAnsi"/>
          <w:b/>
          <w:szCs w:val="24"/>
          <w:lang w:val="en-US"/>
        </w:rPr>
        <w:t>III</w:t>
      </w:r>
      <w:r w:rsidRPr="00393F5D">
        <w:rPr>
          <w:rFonts w:asciiTheme="minorHAnsi" w:hAnsiTheme="minorHAnsi" w:cstheme="minorHAnsi"/>
          <w:b/>
          <w:szCs w:val="24"/>
        </w:rPr>
        <w:t>-этап     09-10.02.2019-г. Тюмень</w:t>
      </w:r>
    </w:p>
    <w:p w:rsidR="00AA48CA" w:rsidRPr="00393F5D" w:rsidRDefault="00AA48CA" w:rsidP="00527B9F">
      <w:pPr>
        <w:spacing w:line="240" w:lineRule="auto"/>
        <w:ind w:left="0" w:firstLine="402"/>
        <w:rPr>
          <w:rFonts w:asciiTheme="minorHAnsi" w:hAnsiTheme="minorHAnsi" w:cstheme="minorHAnsi"/>
          <w:b/>
          <w:szCs w:val="24"/>
        </w:rPr>
      </w:pPr>
      <w:r w:rsidRPr="00393F5D">
        <w:rPr>
          <w:rFonts w:asciiTheme="minorHAnsi" w:hAnsiTheme="minorHAnsi" w:cstheme="minorHAnsi"/>
          <w:b/>
          <w:szCs w:val="24"/>
          <w:lang w:val="en-US"/>
        </w:rPr>
        <w:t>IV</w:t>
      </w:r>
      <w:r w:rsidRPr="00393F5D">
        <w:rPr>
          <w:rFonts w:asciiTheme="minorHAnsi" w:hAnsiTheme="minorHAnsi" w:cstheme="minorHAnsi"/>
          <w:b/>
          <w:szCs w:val="24"/>
        </w:rPr>
        <w:t>-этап     16-17.02.2019- г. Курган</w:t>
      </w:r>
    </w:p>
    <w:p w:rsidR="000C583A" w:rsidRPr="00393F5D" w:rsidRDefault="008F6A9B" w:rsidP="00527B9F">
      <w:pPr>
        <w:pStyle w:val="1"/>
        <w:rPr>
          <w:rFonts w:asciiTheme="minorHAnsi" w:hAnsiTheme="minorHAnsi" w:cstheme="minorHAnsi"/>
          <w:szCs w:val="24"/>
        </w:rPr>
      </w:pPr>
      <w:r w:rsidRPr="00393F5D">
        <w:rPr>
          <w:rFonts w:asciiTheme="minorHAnsi" w:hAnsiTheme="minorHAnsi" w:cstheme="minorHAnsi"/>
          <w:szCs w:val="24"/>
        </w:rPr>
        <w:lastRenderedPageBreak/>
        <w:t xml:space="preserve">III. ОБЕСПЕЧЕНИЕ БЕЗОПАСНОСТИ УЧАСТНИКОВ И ЗРИТЕЛЕЙ, МЕДИЦИНСКОЕ </w:t>
      </w:r>
    </w:p>
    <w:p w:rsidR="000C583A" w:rsidRPr="00393F5D" w:rsidRDefault="008F6A9B" w:rsidP="00527B9F">
      <w:pPr>
        <w:pStyle w:val="1"/>
        <w:rPr>
          <w:rFonts w:asciiTheme="minorHAnsi" w:hAnsiTheme="minorHAnsi" w:cstheme="minorHAnsi"/>
          <w:szCs w:val="24"/>
        </w:rPr>
      </w:pPr>
      <w:r w:rsidRPr="00393F5D">
        <w:rPr>
          <w:rFonts w:asciiTheme="minorHAnsi" w:hAnsiTheme="minorHAnsi" w:cstheme="minorHAnsi"/>
          <w:szCs w:val="24"/>
        </w:rPr>
        <w:t xml:space="preserve">ОБЕСПЕЧЕНИЕ, АНТИДОПИНГОВОЕ ОБЕСПЕЧЕНИЕ СПОРТИВНЫХ СОРЕВНОВАНИЙ </w:t>
      </w:r>
    </w:p>
    <w:p w:rsidR="000C583A" w:rsidRPr="00393F5D" w:rsidRDefault="008F6A9B" w:rsidP="00527B9F">
      <w:pPr>
        <w:numPr>
          <w:ilvl w:val="0"/>
          <w:numId w:val="3"/>
        </w:numPr>
        <w:spacing w:line="240" w:lineRule="auto"/>
        <w:rPr>
          <w:rFonts w:asciiTheme="minorHAnsi" w:hAnsiTheme="minorHAnsi" w:cstheme="minorHAnsi"/>
          <w:szCs w:val="24"/>
        </w:rPr>
      </w:pPr>
      <w:r w:rsidRPr="00393F5D">
        <w:rPr>
          <w:rFonts w:asciiTheme="minorHAnsi" w:hAnsiTheme="minorHAnsi" w:cstheme="minorHAnsi"/>
          <w:szCs w:val="24"/>
        </w:rPr>
        <w:t xml:space="preserve">Спортивные соревнования проводятся на постоянных и временных трассах. Трасса должна иметь </w:t>
      </w:r>
      <w:r w:rsidR="001A6072" w:rsidRPr="00393F5D">
        <w:rPr>
          <w:rFonts w:asciiTheme="minorHAnsi" w:hAnsiTheme="minorHAnsi" w:cstheme="minorHAnsi"/>
          <w:b/>
          <w:szCs w:val="24"/>
        </w:rPr>
        <w:t>Паспорт</w:t>
      </w:r>
      <w:r w:rsidRPr="00393F5D">
        <w:rPr>
          <w:rFonts w:asciiTheme="minorHAnsi" w:hAnsiTheme="minorHAnsi" w:cstheme="minorHAnsi"/>
          <w:b/>
          <w:szCs w:val="24"/>
        </w:rPr>
        <w:t xml:space="preserve"> трассы</w:t>
      </w:r>
      <w:r w:rsidRPr="00393F5D">
        <w:rPr>
          <w:rFonts w:asciiTheme="minorHAnsi" w:hAnsiTheme="minorHAnsi" w:cstheme="minorHAnsi"/>
          <w:szCs w:val="24"/>
        </w:rPr>
        <w:t xml:space="preserve"> установленного образца. Перед началом соревнования трассы должна быть проверена на соответствие </w:t>
      </w:r>
      <w:r w:rsidRPr="00393F5D">
        <w:rPr>
          <w:rFonts w:asciiTheme="minorHAnsi" w:hAnsiTheme="minorHAnsi" w:cstheme="minorHAnsi"/>
          <w:b/>
          <w:szCs w:val="24"/>
        </w:rPr>
        <w:t>Плану Безопасности</w:t>
      </w:r>
      <w:r w:rsidRPr="00393F5D">
        <w:rPr>
          <w:rFonts w:asciiTheme="minorHAnsi" w:hAnsiTheme="minorHAnsi" w:cstheme="minorHAnsi"/>
          <w:szCs w:val="24"/>
        </w:rPr>
        <w:t xml:space="preserve"> и требованиям к трассе, что оформляется </w:t>
      </w:r>
      <w:r w:rsidRPr="00393F5D">
        <w:rPr>
          <w:rFonts w:asciiTheme="minorHAnsi" w:hAnsiTheme="minorHAnsi" w:cstheme="minorHAnsi"/>
          <w:b/>
          <w:szCs w:val="24"/>
        </w:rPr>
        <w:t>Актом принятия трассы</w:t>
      </w:r>
      <w:r w:rsidRPr="00393F5D">
        <w:rPr>
          <w:rFonts w:asciiTheme="minorHAnsi" w:hAnsiTheme="minorHAnsi" w:cstheme="minorHAnsi"/>
          <w:szCs w:val="24"/>
        </w:rPr>
        <w:t xml:space="preserve">, подписываемого руководителем гонки и заместителем руководителя гонки по безопасности. </w:t>
      </w:r>
    </w:p>
    <w:p w:rsidR="000C583A" w:rsidRPr="00393F5D" w:rsidRDefault="008F6A9B" w:rsidP="00527B9F">
      <w:pPr>
        <w:numPr>
          <w:ilvl w:val="0"/>
          <w:numId w:val="3"/>
        </w:numPr>
        <w:spacing w:line="240" w:lineRule="auto"/>
        <w:rPr>
          <w:rFonts w:asciiTheme="minorHAnsi" w:hAnsiTheme="minorHAnsi" w:cstheme="minorHAnsi"/>
          <w:szCs w:val="24"/>
        </w:rPr>
      </w:pPr>
      <w:r w:rsidRPr="00393F5D">
        <w:rPr>
          <w:rFonts w:asciiTheme="minorHAnsi" w:hAnsiTheme="minorHAnsi" w:cstheme="minorHAnsi"/>
          <w:szCs w:val="24"/>
        </w:rPr>
        <w:t>Обеспечение безопасности участников и зрителей осуществляе</w:t>
      </w:r>
      <w:r w:rsidR="001A6072" w:rsidRPr="00393F5D">
        <w:rPr>
          <w:rFonts w:asciiTheme="minorHAnsi" w:hAnsiTheme="minorHAnsi" w:cstheme="minorHAnsi"/>
          <w:szCs w:val="24"/>
        </w:rPr>
        <w:t xml:space="preserve">тся согласно требованиям Плана </w:t>
      </w:r>
      <w:r w:rsidR="00B2756D" w:rsidRPr="00393F5D">
        <w:rPr>
          <w:rFonts w:asciiTheme="minorHAnsi" w:hAnsiTheme="minorHAnsi" w:cstheme="minorHAnsi"/>
          <w:szCs w:val="24"/>
        </w:rPr>
        <w:t>безопасности</w:t>
      </w:r>
      <w:r w:rsidR="001A6072" w:rsidRPr="00393F5D">
        <w:rPr>
          <w:rFonts w:asciiTheme="minorHAnsi" w:hAnsiTheme="minorHAnsi" w:cstheme="minorHAnsi"/>
          <w:szCs w:val="24"/>
        </w:rPr>
        <w:t xml:space="preserve"> согласованному с организатором</w:t>
      </w:r>
      <w:r w:rsidR="00FA2724" w:rsidRPr="00393F5D">
        <w:rPr>
          <w:rFonts w:asciiTheme="minorHAnsi" w:hAnsiTheme="minorHAnsi" w:cstheme="minorHAnsi"/>
          <w:szCs w:val="24"/>
        </w:rPr>
        <w:t xml:space="preserve"> и Правилами проведения трековых гонок-2018 г</w:t>
      </w:r>
    </w:p>
    <w:p w:rsidR="000C583A" w:rsidRPr="00393F5D" w:rsidRDefault="008F6A9B" w:rsidP="00527B9F">
      <w:pPr>
        <w:numPr>
          <w:ilvl w:val="0"/>
          <w:numId w:val="3"/>
        </w:numPr>
        <w:spacing w:line="240" w:lineRule="auto"/>
        <w:rPr>
          <w:rFonts w:asciiTheme="minorHAnsi" w:hAnsiTheme="minorHAnsi" w:cstheme="minorHAnsi"/>
          <w:szCs w:val="24"/>
        </w:rPr>
      </w:pPr>
      <w:r w:rsidRPr="00393F5D">
        <w:rPr>
          <w:rFonts w:asciiTheme="minorHAnsi" w:hAnsiTheme="minorHAnsi" w:cstheme="minorHAnsi"/>
          <w:szCs w:val="24"/>
        </w:rPr>
        <w:t xml:space="preserve">Участие во всероссийских соревнованиях осуществляется только при наличии полиса о страховании (оригинал) от несчастных случаев, который предоставляется на административных проверках соревнований на каждого участника соревнований, если таковое не предусмотрено действующей лицензией спортсмена. Страхование участников спортивных соревнований может производиться как за счёт бюджетных средств субъектов Российской Федерации, так и внебюджетных средств в соответствии с законодательством Российской Федерации. </w:t>
      </w:r>
    </w:p>
    <w:p w:rsidR="000C583A" w:rsidRPr="00393F5D" w:rsidRDefault="008F6A9B" w:rsidP="00527B9F">
      <w:pPr>
        <w:numPr>
          <w:ilvl w:val="0"/>
          <w:numId w:val="3"/>
        </w:numPr>
        <w:spacing w:line="240" w:lineRule="auto"/>
        <w:rPr>
          <w:rFonts w:asciiTheme="minorHAnsi" w:hAnsiTheme="minorHAnsi" w:cstheme="minorHAnsi"/>
          <w:szCs w:val="24"/>
        </w:rPr>
      </w:pPr>
      <w:r w:rsidRPr="00393F5D">
        <w:rPr>
          <w:rFonts w:asciiTheme="minorHAnsi" w:hAnsiTheme="minorHAnsi" w:cstheme="minorHAnsi"/>
          <w:szCs w:val="24"/>
        </w:rPr>
        <w:t xml:space="preserve">Оказание скорой медицинской помощи осуществляется в соответствии с приказом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0C583A" w:rsidRPr="00393F5D" w:rsidRDefault="008F6A9B"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Основанием для допуска спортсмена к спортивным соревнованиям по медицинским заключениям является допуск врача по лечебной физкультуре или врача по спортивной медицине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0C583A" w:rsidRPr="00393F5D" w:rsidRDefault="008F6A9B" w:rsidP="00527B9F">
      <w:pPr>
        <w:spacing w:line="240" w:lineRule="auto"/>
        <w:rPr>
          <w:rFonts w:asciiTheme="minorHAnsi" w:hAnsiTheme="minorHAnsi" w:cstheme="minorHAnsi"/>
          <w:szCs w:val="24"/>
        </w:rPr>
      </w:pPr>
      <w:r w:rsidRPr="00393F5D">
        <w:rPr>
          <w:rFonts w:asciiTheme="minorHAnsi" w:hAnsiTheme="minorHAnsi" w:cstheme="minorHAnsi"/>
          <w:szCs w:val="24"/>
        </w:rPr>
        <w:t>Решение о дополнительн</w:t>
      </w:r>
      <w:r w:rsidR="001A6072" w:rsidRPr="00393F5D">
        <w:rPr>
          <w:rFonts w:asciiTheme="minorHAnsi" w:hAnsiTheme="minorHAnsi" w:cstheme="minorHAnsi"/>
          <w:szCs w:val="24"/>
        </w:rPr>
        <w:t>ом медицинском осмотре Пилотов</w:t>
      </w:r>
      <w:r w:rsidRPr="00393F5D">
        <w:rPr>
          <w:rFonts w:asciiTheme="minorHAnsi" w:hAnsiTheme="minorHAnsi" w:cstheme="minorHAnsi"/>
          <w:szCs w:val="24"/>
        </w:rPr>
        <w:t xml:space="preserve"> во время спортивных соревнов</w:t>
      </w:r>
      <w:r w:rsidR="001A6072" w:rsidRPr="00393F5D">
        <w:rPr>
          <w:rFonts w:asciiTheme="minorHAnsi" w:hAnsiTheme="minorHAnsi" w:cstheme="minorHAnsi"/>
          <w:szCs w:val="24"/>
        </w:rPr>
        <w:t>аний принимает Главный судья</w:t>
      </w:r>
      <w:r w:rsidRPr="00393F5D">
        <w:rPr>
          <w:rFonts w:asciiTheme="minorHAnsi" w:hAnsiTheme="minorHAnsi" w:cstheme="minorHAnsi"/>
          <w:szCs w:val="24"/>
        </w:rPr>
        <w:t xml:space="preserve"> данного соревнования. </w:t>
      </w:r>
    </w:p>
    <w:p w:rsidR="000C583A" w:rsidRPr="00393F5D" w:rsidRDefault="008F6A9B" w:rsidP="00527B9F">
      <w:pPr>
        <w:numPr>
          <w:ilvl w:val="0"/>
          <w:numId w:val="3"/>
        </w:numPr>
        <w:spacing w:line="240" w:lineRule="auto"/>
        <w:rPr>
          <w:rFonts w:asciiTheme="minorHAnsi" w:hAnsiTheme="minorHAnsi" w:cstheme="minorHAnsi"/>
          <w:szCs w:val="24"/>
        </w:rPr>
      </w:pPr>
      <w:r w:rsidRPr="00393F5D">
        <w:rPr>
          <w:rFonts w:asciiTheme="minorHAnsi" w:hAnsiTheme="minorHAnsi" w:cstheme="minorHAnsi"/>
          <w:szCs w:val="24"/>
        </w:rPr>
        <w:t xml:space="preserve">На спортивных соревнованиях может проводиться допинговый контроль, с обязательным соблюдением требований международного стандарта для тестирования участников спортивного соревнования, определённого международной организацией, осуществляющей борьбу с допингом и признанной Международным олимпийский комитетом. </w:t>
      </w:r>
    </w:p>
    <w:p w:rsidR="00A94635" w:rsidRDefault="008F6A9B" w:rsidP="00527B9F">
      <w:pPr>
        <w:numPr>
          <w:ilvl w:val="0"/>
          <w:numId w:val="3"/>
        </w:numPr>
        <w:spacing w:line="240" w:lineRule="auto"/>
        <w:rPr>
          <w:rFonts w:asciiTheme="minorHAnsi" w:hAnsiTheme="minorHAnsi" w:cstheme="minorHAnsi"/>
          <w:szCs w:val="24"/>
        </w:rPr>
      </w:pPr>
      <w:r w:rsidRPr="00393F5D">
        <w:rPr>
          <w:rFonts w:asciiTheme="minorHAnsi" w:hAnsiTheme="minorHAnsi" w:cstheme="minorHAnsi"/>
          <w:szCs w:val="24"/>
        </w:rPr>
        <w:t xml:space="preserve">В зоне проведения соревнования должны находиться автомобили и персонал скорой медицинской помощи, пожарных и автомобилей быстрого вмешательства, а </w:t>
      </w:r>
    </w:p>
    <w:p w:rsidR="001A6072" w:rsidRPr="00A94635" w:rsidRDefault="00A94635" w:rsidP="00527B9F">
      <w:pPr>
        <w:spacing w:line="240" w:lineRule="auto"/>
        <w:ind w:left="0" w:firstLine="0"/>
        <w:rPr>
          <w:rFonts w:asciiTheme="minorHAnsi" w:hAnsiTheme="minorHAnsi" w:cstheme="minorHAnsi"/>
          <w:szCs w:val="24"/>
        </w:rPr>
      </w:pPr>
      <w:r>
        <w:rPr>
          <w:rFonts w:asciiTheme="minorHAnsi" w:hAnsiTheme="minorHAnsi" w:cstheme="minorHAnsi"/>
          <w:szCs w:val="24"/>
        </w:rPr>
        <w:t>т</w:t>
      </w:r>
      <w:r w:rsidR="008F6A9B" w:rsidRPr="00A94635">
        <w:rPr>
          <w:rFonts w:asciiTheme="minorHAnsi" w:hAnsiTheme="minorHAnsi" w:cstheme="minorHAnsi"/>
          <w:szCs w:val="24"/>
        </w:rPr>
        <w:t>ак</w:t>
      </w:r>
      <w:r w:rsidR="001A6072" w:rsidRPr="00A94635">
        <w:rPr>
          <w:rFonts w:asciiTheme="minorHAnsi" w:hAnsiTheme="minorHAnsi" w:cstheme="minorHAnsi"/>
          <w:szCs w:val="24"/>
        </w:rPr>
        <w:t xml:space="preserve"> </w:t>
      </w:r>
      <w:r w:rsidR="008F6A9B" w:rsidRPr="00A94635">
        <w:rPr>
          <w:rFonts w:asciiTheme="minorHAnsi" w:hAnsiTheme="minorHAnsi" w:cstheme="minorHAnsi"/>
          <w:szCs w:val="24"/>
        </w:rPr>
        <w:t xml:space="preserve">же тягачей/эвакуаторов и техники для очистки и подготовки полотна трассы, в количествах, и в местах определяемых Планом безопасности. </w:t>
      </w:r>
    </w:p>
    <w:p w:rsidR="00A94635" w:rsidRPr="00A94635" w:rsidRDefault="008F6A9B" w:rsidP="00527B9F">
      <w:pPr>
        <w:pStyle w:val="2"/>
        <w:spacing w:after="39" w:line="240" w:lineRule="auto"/>
        <w:ind w:left="0" w:firstLine="0"/>
        <w:rPr>
          <w:rFonts w:asciiTheme="minorHAnsi" w:hAnsiTheme="minorHAnsi" w:cstheme="minorHAnsi"/>
          <w:szCs w:val="24"/>
        </w:rPr>
      </w:pPr>
      <w:r w:rsidRPr="00393F5D">
        <w:rPr>
          <w:rFonts w:asciiTheme="minorHAnsi" w:hAnsiTheme="minorHAnsi" w:cstheme="minorHAnsi"/>
          <w:b w:val="0"/>
          <w:szCs w:val="24"/>
        </w:rPr>
        <w:lastRenderedPageBreak/>
        <w:t>Требования настоящего раздела Положения конкретизируются в регламентах конкретных спортивных соревнований</w:t>
      </w:r>
      <w:r w:rsidRPr="00393F5D">
        <w:rPr>
          <w:rFonts w:asciiTheme="minorHAnsi" w:hAnsiTheme="minorHAnsi" w:cstheme="minorHAnsi"/>
          <w:szCs w:val="24"/>
        </w:rPr>
        <w:t>.</w:t>
      </w:r>
    </w:p>
    <w:p w:rsidR="00393F5D" w:rsidRPr="00393F5D" w:rsidRDefault="00393F5D" w:rsidP="00527B9F">
      <w:pPr>
        <w:pStyle w:val="2"/>
        <w:spacing w:after="39" w:line="240" w:lineRule="auto"/>
        <w:ind w:left="0" w:firstLine="0"/>
        <w:rPr>
          <w:rFonts w:asciiTheme="minorHAnsi" w:hAnsiTheme="minorHAnsi" w:cstheme="minorHAnsi"/>
          <w:sz w:val="24"/>
          <w:szCs w:val="24"/>
        </w:rPr>
      </w:pPr>
      <w:r w:rsidRPr="00393F5D">
        <w:rPr>
          <w:rFonts w:asciiTheme="minorHAnsi" w:hAnsiTheme="minorHAnsi" w:cstheme="minorHAnsi"/>
          <w:sz w:val="24"/>
          <w:szCs w:val="24"/>
        </w:rPr>
        <w:t>IV. Кубок Урала и Сибири-2019</w:t>
      </w:r>
    </w:p>
    <w:p w:rsidR="00393F5D" w:rsidRPr="00393F5D" w:rsidRDefault="00393F5D" w:rsidP="00527B9F">
      <w:pPr>
        <w:pStyle w:val="1"/>
        <w:rPr>
          <w:rFonts w:asciiTheme="minorHAnsi" w:hAnsiTheme="minorHAnsi" w:cstheme="minorHAnsi"/>
          <w:szCs w:val="24"/>
        </w:rPr>
      </w:pPr>
      <w:r w:rsidRPr="00393F5D">
        <w:rPr>
          <w:rFonts w:asciiTheme="minorHAnsi" w:hAnsiTheme="minorHAnsi" w:cstheme="minorHAnsi"/>
          <w:szCs w:val="24"/>
        </w:rPr>
        <w:t xml:space="preserve">1. Требования к участникам и условия их допуска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1.1. В спортивных соревнованиях участвуют сильнейшие спортсмены субъектов Российской Федерации. </w:t>
      </w:r>
    </w:p>
    <w:p w:rsidR="00393F5D" w:rsidRPr="00393F5D" w:rsidRDefault="00393F5D" w:rsidP="00527B9F">
      <w:pPr>
        <w:spacing w:line="240" w:lineRule="auto"/>
        <w:ind w:left="427" w:firstLine="0"/>
        <w:rPr>
          <w:rFonts w:asciiTheme="minorHAnsi" w:hAnsiTheme="minorHAnsi" w:cstheme="minorHAnsi"/>
          <w:szCs w:val="24"/>
        </w:rPr>
      </w:pPr>
      <w:r w:rsidRPr="00393F5D">
        <w:rPr>
          <w:rFonts w:asciiTheme="minorHAnsi" w:hAnsiTheme="minorHAnsi" w:cstheme="minorHAnsi"/>
          <w:szCs w:val="24"/>
        </w:rPr>
        <w:t xml:space="preserve">1.2. На спортивные соревнования Кубка Урала и Сибири допускаются: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В качестве Заявителя может выступать как физическое, так и юридическое лицо. К участию в соревнованиях в качестве Пилотов допускаются любые физические лица, подавшие заявку и имеющие действующую лицензию Пилота, выданную РАФ.</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 xml:space="preserve"> Заявители  Республики Казахстан допускаются к участию в соревнованиях при наличии действующей национальной лицензии Водител</w:t>
      </w:r>
      <w:r w:rsidR="00B2756D" w:rsidRPr="00393F5D">
        <w:rPr>
          <w:rFonts w:asciiTheme="minorHAnsi" w:hAnsiTheme="minorHAnsi" w:cstheme="minorHAnsi"/>
        </w:rPr>
        <w:t>я -</w:t>
      </w:r>
      <w:r w:rsidRPr="00393F5D">
        <w:rPr>
          <w:rFonts w:asciiTheme="minorHAnsi" w:hAnsiTheme="minorHAnsi" w:cstheme="minorHAnsi"/>
        </w:rPr>
        <w:t xml:space="preserve"> Пилота, выданной Федерацией автомотоспорта Республики Казахстан.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 xml:space="preserve">Вопрос о допуске Водителя к соревнованиям Организаторы соревнования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 xml:space="preserve">решают, исходя из количества, поступивших в установленный срок, Заявок, оставляя за собой право отклонения Заявки на принципах, изложенных в  СК РАФ.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 xml:space="preserve">а) Водители обязаны присутствовать на официальных мероприятиях: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 xml:space="preserve">- обязательный инструктаж Водителей;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 xml:space="preserve">- парад, представление Участников; </w:t>
      </w:r>
    </w:p>
    <w:p w:rsidR="00393F5D" w:rsidRPr="00393F5D" w:rsidRDefault="00393F5D" w:rsidP="00527B9F">
      <w:pPr>
        <w:pStyle w:val="Default"/>
        <w:rPr>
          <w:rFonts w:asciiTheme="minorHAnsi" w:hAnsiTheme="minorHAnsi" w:cstheme="minorHAnsi"/>
        </w:rPr>
      </w:pPr>
      <w:r w:rsidRPr="00393F5D">
        <w:rPr>
          <w:rFonts w:asciiTheme="minorHAnsi" w:hAnsiTheme="minorHAnsi" w:cstheme="minorHAnsi"/>
        </w:rPr>
        <w:t>-награждение победителей</w:t>
      </w:r>
    </w:p>
    <w:p w:rsidR="00393F5D" w:rsidRPr="00393F5D" w:rsidRDefault="00393F5D" w:rsidP="00527B9F">
      <w:pPr>
        <w:spacing w:line="240" w:lineRule="auto"/>
        <w:ind w:left="0" w:firstLine="402"/>
        <w:rPr>
          <w:rFonts w:asciiTheme="minorHAnsi" w:hAnsiTheme="minorHAnsi" w:cstheme="minorHAnsi"/>
          <w:szCs w:val="24"/>
        </w:rPr>
      </w:pPr>
      <w:r w:rsidRPr="00393F5D">
        <w:rPr>
          <w:rFonts w:asciiTheme="minorHAnsi" w:hAnsiTheme="minorHAnsi" w:cstheme="minorHAnsi"/>
          <w:szCs w:val="24"/>
        </w:rPr>
        <w:t xml:space="preserve">1.3. К участию в спортивных соревнованиях Кубка допускаются спортсмены, которым до дня начала соревнований исполнилось 18 лет. Спортсмены от 16 до 18 лет могут быть допущены к участию в Кубке только по решению комитета, при условии наличия опыта успешного участия в юношеских соревнованиях по автомобильному спорту.  </w:t>
      </w:r>
    </w:p>
    <w:p w:rsidR="00393F5D" w:rsidRPr="00393F5D" w:rsidRDefault="00393F5D" w:rsidP="00527B9F">
      <w:pPr>
        <w:spacing w:line="240" w:lineRule="auto"/>
        <w:ind w:left="0" w:firstLine="402"/>
        <w:rPr>
          <w:rFonts w:asciiTheme="minorHAnsi" w:hAnsiTheme="minorHAnsi" w:cstheme="minorHAnsi"/>
          <w:szCs w:val="24"/>
        </w:rPr>
      </w:pPr>
      <w:r w:rsidRPr="00393F5D">
        <w:rPr>
          <w:rFonts w:asciiTheme="minorHAnsi" w:hAnsiTheme="minorHAnsi" w:cstheme="minorHAnsi"/>
          <w:szCs w:val="24"/>
        </w:rPr>
        <w:t xml:space="preserve">1.4. К участию в командном зачете Кубка допускаются команды, имеющие коллективную лицензию. Состав команды не более 3-х спортсменов. Переход из команды в команду разрешен только по письменному согласию </w:t>
      </w:r>
      <w:r w:rsidR="00B2756D" w:rsidRPr="00393F5D">
        <w:rPr>
          <w:rFonts w:asciiTheme="minorHAnsi" w:hAnsiTheme="minorHAnsi" w:cstheme="minorHAnsi"/>
          <w:szCs w:val="24"/>
        </w:rPr>
        <w:t>орг.</w:t>
      </w:r>
      <w:r w:rsidRPr="00393F5D">
        <w:rPr>
          <w:rFonts w:asciiTheme="minorHAnsi" w:hAnsiTheme="minorHAnsi" w:cstheme="minorHAnsi"/>
          <w:szCs w:val="24"/>
        </w:rPr>
        <w:t xml:space="preserve"> комитета.</w:t>
      </w:r>
      <w:r w:rsidRPr="00393F5D">
        <w:rPr>
          <w:rFonts w:asciiTheme="minorHAnsi" w:hAnsiTheme="minorHAnsi" w:cstheme="minorHAnsi"/>
          <w:i/>
          <w:szCs w:val="24"/>
        </w:rPr>
        <w:t xml:space="preserve"> </w:t>
      </w:r>
    </w:p>
    <w:p w:rsidR="00393F5D" w:rsidRPr="00393F5D" w:rsidRDefault="00393F5D" w:rsidP="00527B9F">
      <w:pPr>
        <w:pStyle w:val="1"/>
        <w:rPr>
          <w:rFonts w:asciiTheme="minorHAnsi" w:hAnsiTheme="minorHAnsi" w:cstheme="minorHAnsi"/>
          <w:szCs w:val="24"/>
        </w:rPr>
      </w:pPr>
      <w:r w:rsidRPr="00393F5D">
        <w:rPr>
          <w:rFonts w:asciiTheme="minorHAnsi" w:hAnsiTheme="minorHAnsi" w:cstheme="minorHAnsi"/>
          <w:szCs w:val="24"/>
        </w:rPr>
        <w:t>2. Заявки на участие</w:t>
      </w:r>
      <w:r w:rsidRPr="00393F5D">
        <w:rPr>
          <w:rFonts w:asciiTheme="minorHAnsi" w:hAnsiTheme="minorHAnsi" w:cstheme="minorHAnsi"/>
          <w:b w:val="0"/>
          <w:szCs w:val="24"/>
        </w:rPr>
        <w:t xml:space="preserve">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2.1. Заявка на участие в соревновании Кубка (Приложение 1), направляется в адрес организатора по электронной почте не позднее 14 дней до начала административных проверок соревнования (этапа).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2.2. Оригинал заявки на участие в этапе  Кубка</w:t>
      </w:r>
      <w:r w:rsidR="00B2756D" w:rsidRPr="00393F5D">
        <w:rPr>
          <w:rFonts w:asciiTheme="minorHAnsi" w:hAnsiTheme="minorHAnsi" w:cstheme="minorHAnsi"/>
          <w:szCs w:val="24"/>
        </w:rPr>
        <w:t>,</w:t>
      </w:r>
      <w:r w:rsidRPr="00393F5D">
        <w:rPr>
          <w:rFonts w:asciiTheme="minorHAnsi" w:hAnsiTheme="minorHAnsi" w:cstheme="minorHAnsi"/>
          <w:szCs w:val="24"/>
        </w:rPr>
        <w:t xml:space="preserve"> предоставляется на административной проверке при официальной регистрации участников. </w:t>
      </w:r>
    </w:p>
    <w:p w:rsid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2.3. Заявка на участие в этапах Кубка сопровождается внесением установленного заявочного взноса в адрес организатора этапа. </w:t>
      </w:r>
    </w:p>
    <w:p w:rsidR="00393F5D" w:rsidRPr="00393F5D" w:rsidRDefault="00393F5D" w:rsidP="00527B9F">
      <w:pPr>
        <w:pStyle w:val="1"/>
        <w:rPr>
          <w:rFonts w:asciiTheme="minorHAnsi" w:hAnsiTheme="minorHAnsi" w:cstheme="minorHAnsi"/>
          <w:szCs w:val="24"/>
        </w:rPr>
      </w:pPr>
      <w:r w:rsidRPr="00393F5D">
        <w:rPr>
          <w:rFonts w:asciiTheme="minorHAnsi" w:hAnsiTheme="minorHAnsi" w:cstheme="minorHAnsi"/>
          <w:szCs w:val="24"/>
        </w:rPr>
        <w:t xml:space="preserve">3. Автомобили, техническое оснащение, экипировка участников.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3.1. К участию в Кубке по трековым гонкам допускаются автомобили, имеющие спортивный технический паспорт РАФ (СТП) и соответствующие Техническим требованиям к автомобилям, изложенным в Приложение 2 к данному Регламенту.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3.2. Применение «Моношины» в Кубке регламентируется решениями </w:t>
      </w:r>
      <w:r w:rsidR="00B2756D" w:rsidRPr="00393F5D">
        <w:rPr>
          <w:rFonts w:asciiTheme="minorHAnsi" w:hAnsiTheme="minorHAnsi" w:cstheme="minorHAnsi"/>
          <w:szCs w:val="24"/>
        </w:rPr>
        <w:t>орг.</w:t>
      </w:r>
      <w:r w:rsidRPr="00393F5D">
        <w:rPr>
          <w:rFonts w:asciiTheme="minorHAnsi" w:hAnsiTheme="minorHAnsi" w:cstheme="minorHAnsi"/>
          <w:szCs w:val="24"/>
        </w:rPr>
        <w:t xml:space="preserve"> комитета данного Кубка (Приложение 3),</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3.3.  На автомобиле Участника должен быть установлен датчик системы электронного хронометража, Датчик хронометража устанавливается в передней части автомобиля на передний левый лонжерон. Расстояние от полотна трассы не должно превышать 50 см. Кронштейн датчика устанавливается вертикально.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3.4. Экипировка спортсмена должна соответствовать требованиям Приложения 15 КиТТ.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lastRenderedPageBreak/>
        <w:t>3.5.</w:t>
      </w:r>
      <w:r w:rsidR="00A041EB">
        <w:rPr>
          <w:rFonts w:asciiTheme="minorHAnsi" w:hAnsiTheme="minorHAnsi" w:cstheme="minorHAnsi"/>
          <w:szCs w:val="24"/>
        </w:rPr>
        <w:t xml:space="preserve"> Для спортивных дисциплин:  </w:t>
      </w:r>
      <w:r w:rsidR="00A041EB" w:rsidRPr="00FA2724">
        <w:rPr>
          <w:rFonts w:asciiTheme="minorHAnsi" w:eastAsiaTheme="minorHAnsi" w:hAnsiTheme="minorHAnsi" w:cstheme="minorHAnsi"/>
          <w:szCs w:val="24"/>
          <w:lang w:eastAsia="en-US"/>
        </w:rPr>
        <w:t>Супер-1600; Д2-Национальный, Д2Н</w:t>
      </w:r>
      <w:r w:rsidR="00A041EB">
        <w:rPr>
          <w:rFonts w:asciiTheme="minorHAnsi" w:eastAsiaTheme="minorHAnsi" w:hAnsiTheme="minorHAnsi" w:cstheme="minorHAnsi"/>
          <w:szCs w:val="24"/>
          <w:lang w:eastAsia="en-US"/>
        </w:rPr>
        <w:t>,</w:t>
      </w:r>
      <w:r w:rsidR="00A041EB">
        <w:rPr>
          <w:rFonts w:asciiTheme="minorHAnsi" w:hAnsiTheme="minorHAnsi" w:cstheme="minorHAnsi"/>
          <w:szCs w:val="24"/>
        </w:rPr>
        <w:t xml:space="preserve">  в</w:t>
      </w:r>
      <w:r w:rsidRPr="00393F5D">
        <w:rPr>
          <w:rFonts w:asciiTheme="minorHAnsi" w:hAnsiTheme="minorHAnsi" w:cstheme="minorHAnsi"/>
          <w:szCs w:val="24"/>
        </w:rPr>
        <w:t xml:space="preserve"> многоэтапном соревновании применяется спортивный весовой гандикап. Каждому Водителю на первом этапе, в котором он принимает участие, к установленному ТТ минимальному весу автомобиля (см. Приложение 2) добавляется весовой гандикап в размере 30 кг. В зависимости от места, занятого Водителем на предыдущих этапах к следующему этапу в котором он будет выступать, минимальный вес его автомобиля (с полностью экипированным водителем) будет изменен на следующую величину: </w:t>
      </w:r>
    </w:p>
    <w:p w:rsidR="00393F5D" w:rsidRPr="00393F5D" w:rsidRDefault="00393F5D" w:rsidP="00527B9F">
      <w:pPr>
        <w:spacing w:after="5" w:line="240" w:lineRule="auto"/>
        <w:ind w:left="427" w:firstLine="0"/>
        <w:jc w:val="left"/>
        <w:rPr>
          <w:rFonts w:asciiTheme="minorHAnsi" w:hAnsiTheme="minorHAnsi" w:cstheme="minorHAnsi"/>
          <w:szCs w:val="24"/>
        </w:rPr>
      </w:pPr>
      <w:r w:rsidRPr="00393F5D">
        <w:rPr>
          <w:rFonts w:asciiTheme="minorHAnsi" w:hAnsiTheme="minorHAnsi" w:cstheme="minorHAnsi"/>
          <w:szCs w:val="24"/>
        </w:rPr>
        <w:t xml:space="preserve"> </w:t>
      </w:r>
    </w:p>
    <w:tbl>
      <w:tblPr>
        <w:tblStyle w:val="TableGrid"/>
        <w:tblW w:w="9186" w:type="dxa"/>
        <w:tblInd w:w="5" w:type="dxa"/>
        <w:tblCellMar>
          <w:top w:w="53" w:type="dxa"/>
          <w:left w:w="108" w:type="dxa"/>
          <w:right w:w="56" w:type="dxa"/>
        </w:tblCellMar>
        <w:tblLook w:val="04A0" w:firstRow="1" w:lastRow="0" w:firstColumn="1" w:lastColumn="0" w:noHBand="0" w:noVBand="1"/>
      </w:tblPr>
      <w:tblGrid>
        <w:gridCol w:w="3228"/>
        <w:gridCol w:w="850"/>
        <w:gridCol w:w="852"/>
        <w:gridCol w:w="850"/>
        <w:gridCol w:w="852"/>
        <w:gridCol w:w="852"/>
        <w:gridCol w:w="850"/>
        <w:gridCol w:w="852"/>
      </w:tblGrid>
      <w:tr w:rsidR="00393F5D" w:rsidRPr="00393F5D" w:rsidTr="00835AF8">
        <w:trPr>
          <w:trHeight w:val="305"/>
        </w:trPr>
        <w:tc>
          <w:tcPr>
            <w:tcW w:w="3229"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left"/>
              <w:rPr>
                <w:rFonts w:asciiTheme="minorHAnsi" w:hAnsiTheme="minorHAnsi" w:cstheme="minorHAnsi"/>
                <w:szCs w:val="24"/>
              </w:rPr>
            </w:pPr>
            <w:r w:rsidRPr="00393F5D">
              <w:rPr>
                <w:rFonts w:asciiTheme="minorHAnsi" w:hAnsiTheme="minorHAnsi" w:cstheme="minorHAnsi"/>
                <w:szCs w:val="24"/>
              </w:rPr>
              <w:t xml:space="preserve">Занятое место в гонке </w:t>
            </w:r>
          </w:p>
        </w:tc>
        <w:tc>
          <w:tcPr>
            <w:tcW w:w="850"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≥7 </w:t>
            </w:r>
          </w:p>
        </w:tc>
      </w:tr>
      <w:tr w:rsidR="00393F5D" w:rsidRPr="00393F5D" w:rsidTr="00835AF8">
        <w:trPr>
          <w:trHeight w:val="595"/>
        </w:trPr>
        <w:tc>
          <w:tcPr>
            <w:tcW w:w="3229" w:type="dxa"/>
            <w:tcBorders>
              <w:top w:val="single" w:sz="4" w:space="0" w:color="000000"/>
              <w:left w:val="single" w:sz="4" w:space="0" w:color="000000"/>
              <w:bottom w:val="single" w:sz="4" w:space="0" w:color="000000"/>
              <w:right w:val="single" w:sz="4" w:space="0" w:color="000000"/>
            </w:tcBorders>
          </w:tcPr>
          <w:p w:rsidR="00393F5D" w:rsidRPr="00393F5D" w:rsidRDefault="00393F5D" w:rsidP="00527B9F">
            <w:pPr>
              <w:spacing w:after="36" w:line="240" w:lineRule="auto"/>
              <w:ind w:left="0" w:firstLine="0"/>
              <w:rPr>
                <w:rFonts w:asciiTheme="minorHAnsi" w:hAnsiTheme="minorHAnsi" w:cstheme="minorHAnsi"/>
                <w:szCs w:val="24"/>
              </w:rPr>
            </w:pPr>
            <w:r w:rsidRPr="00393F5D">
              <w:rPr>
                <w:rFonts w:asciiTheme="minorHAnsi" w:hAnsiTheme="minorHAnsi" w:cstheme="minorHAnsi"/>
                <w:szCs w:val="24"/>
              </w:rPr>
              <w:t xml:space="preserve">Изменение минимального </w:t>
            </w:r>
          </w:p>
          <w:p w:rsidR="00393F5D" w:rsidRPr="00393F5D" w:rsidRDefault="00393F5D" w:rsidP="00527B9F">
            <w:pPr>
              <w:spacing w:after="0" w:line="240" w:lineRule="auto"/>
              <w:ind w:left="0" w:firstLine="0"/>
              <w:jc w:val="left"/>
              <w:rPr>
                <w:rFonts w:asciiTheme="minorHAnsi" w:hAnsiTheme="minorHAnsi" w:cstheme="minorHAnsi"/>
                <w:szCs w:val="24"/>
              </w:rPr>
            </w:pPr>
            <w:r w:rsidRPr="00393F5D">
              <w:rPr>
                <w:rFonts w:asciiTheme="minorHAnsi" w:hAnsiTheme="minorHAnsi" w:cstheme="minorHAnsi"/>
                <w:szCs w:val="24"/>
              </w:rPr>
              <w:t xml:space="preserve">веса, кг </w:t>
            </w:r>
          </w:p>
        </w:tc>
        <w:tc>
          <w:tcPr>
            <w:tcW w:w="850"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+30 </w:t>
            </w:r>
          </w:p>
        </w:tc>
        <w:tc>
          <w:tcPr>
            <w:tcW w:w="852"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+20 </w:t>
            </w:r>
          </w:p>
        </w:tc>
        <w:tc>
          <w:tcPr>
            <w:tcW w:w="850"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+10 </w:t>
            </w:r>
          </w:p>
        </w:tc>
        <w:tc>
          <w:tcPr>
            <w:tcW w:w="852"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-20 </w:t>
            </w:r>
          </w:p>
        </w:tc>
        <w:tc>
          <w:tcPr>
            <w:tcW w:w="852" w:type="dxa"/>
            <w:tcBorders>
              <w:top w:val="single" w:sz="4" w:space="0" w:color="000000"/>
              <w:left w:val="single" w:sz="4" w:space="0" w:color="000000"/>
              <w:bottom w:val="single" w:sz="4" w:space="0" w:color="000000"/>
              <w:right w:val="single" w:sz="4" w:space="0" w:color="000000"/>
            </w:tcBorders>
            <w:vAlign w:val="center"/>
          </w:tcPr>
          <w:p w:rsidR="00393F5D" w:rsidRPr="00393F5D" w:rsidRDefault="00393F5D" w:rsidP="00527B9F">
            <w:pPr>
              <w:spacing w:after="0" w:line="240" w:lineRule="auto"/>
              <w:ind w:left="0" w:firstLine="0"/>
              <w:jc w:val="center"/>
              <w:rPr>
                <w:rFonts w:asciiTheme="minorHAnsi" w:hAnsiTheme="minorHAnsi" w:cstheme="minorHAnsi"/>
                <w:szCs w:val="24"/>
              </w:rPr>
            </w:pPr>
            <w:r w:rsidRPr="00393F5D">
              <w:rPr>
                <w:rFonts w:asciiTheme="minorHAnsi" w:hAnsiTheme="minorHAnsi" w:cstheme="minorHAnsi"/>
                <w:szCs w:val="24"/>
              </w:rPr>
              <w:t xml:space="preserve">-30 </w:t>
            </w:r>
          </w:p>
        </w:tc>
      </w:tr>
    </w:tbl>
    <w:p w:rsidR="00393F5D" w:rsidRPr="00393F5D" w:rsidRDefault="00393F5D" w:rsidP="00527B9F">
      <w:pPr>
        <w:spacing w:after="36" w:line="240" w:lineRule="auto"/>
        <w:ind w:left="427" w:firstLine="0"/>
        <w:jc w:val="left"/>
        <w:rPr>
          <w:rFonts w:asciiTheme="minorHAnsi" w:hAnsiTheme="minorHAnsi" w:cstheme="minorHAnsi"/>
          <w:szCs w:val="24"/>
        </w:rPr>
      </w:pPr>
      <w:r w:rsidRPr="00393F5D">
        <w:rPr>
          <w:rFonts w:asciiTheme="minorHAnsi" w:hAnsiTheme="minorHAnsi" w:cstheme="minorHAnsi"/>
          <w:szCs w:val="24"/>
        </w:rPr>
        <w:t xml:space="preserve"> </w:t>
      </w:r>
    </w:p>
    <w:p w:rsidR="00527B9F" w:rsidRDefault="00393F5D" w:rsidP="00527B9F">
      <w:pPr>
        <w:spacing w:line="240" w:lineRule="auto"/>
        <w:ind w:firstLine="0"/>
        <w:rPr>
          <w:rFonts w:asciiTheme="minorHAnsi" w:hAnsiTheme="minorHAnsi" w:cstheme="minorHAnsi"/>
          <w:szCs w:val="24"/>
        </w:rPr>
      </w:pPr>
      <w:r w:rsidRPr="00393F5D">
        <w:rPr>
          <w:rFonts w:asciiTheme="minorHAnsi" w:hAnsiTheme="minorHAnsi" w:cstheme="minorHAnsi"/>
          <w:szCs w:val="24"/>
        </w:rPr>
        <w:t xml:space="preserve">В любом случае, после применения весового гандикапа, минимальный вес автомобиля должен соответствовать требованиям п. 1.2 Приложения 2, а суммарная величина всех весовых гандикапов не может превышать 60 кг.  </w:t>
      </w:r>
    </w:p>
    <w:p w:rsidR="00527B9F" w:rsidRDefault="00527B9F" w:rsidP="00527B9F">
      <w:pPr>
        <w:spacing w:line="240" w:lineRule="auto"/>
        <w:ind w:left="284" w:firstLine="142"/>
        <w:rPr>
          <w:rFonts w:asciiTheme="minorHAnsi" w:hAnsiTheme="minorHAnsi" w:cstheme="minorHAnsi"/>
          <w:szCs w:val="24"/>
        </w:rPr>
      </w:pPr>
      <w:r>
        <w:rPr>
          <w:rFonts w:asciiTheme="minorHAnsi" w:hAnsiTheme="minorHAnsi" w:cstheme="minorHAnsi"/>
          <w:szCs w:val="24"/>
        </w:rPr>
        <w:t>3.6</w:t>
      </w:r>
      <w:r w:rsidRPr="00393F5D">
        <w:rPr>
          <w:rFonts w:asciiTheme="minorHAnsi" w:hAnsiTheme="minorHAnsi" w:cstheme="minorHAnsi"/>
          <w:szCs w:val="24"/>
        </w:rPr>
        <w:t xml:space="preserve">. </w:t>
      </w:r>
      <w:r w:rsidR="00393F5D" w:rsidRPr="00527B9F">
        <w:rPr>
          <w:rFonts w:asciiTheme="minorHAnsi" w:hAnsiTheme="minorHAnsi" w:cstheme="minorHAnsi"/>
          <w:szCs w:val="24"/>
        </w:rPr>
        <w:t xml:space="preserve">Балласт весового гандикапа размещается над задней осью автомобиля.  </w:t>
      </w:r>
    </w:p>
    <w:p w:rsidR="00393F5D" w:rsidRPr="00393F5D" w:rsidRDefault="00527B9F" w:rsidP="00527B9F">
      <w:pPr>
        <w:spacing w:line="240" w:lineRule="auto"/>
        <w:ind w:left="0" w:firstLine="426"/>
        <w:rPr>
          <w:rFonts w:asciiTheme="minorHAnsi" w:hAnsiTheme="minorHAnsi" w:cstheme="minorHAnsi"/>
          <w:szCs w:val="24"/>
        </w:rPr>
      </w:pPr>
      <w:r>
        <w:rPr>
          <w:rFonts w:asciiTheme="minorHAnsi" w:hAnsiTheme="minorHAnsi" w:cstheme="minorHAnsi"/>
          <w:szCs w:val="24"/>
        </w:rPr>
        <w:t>3.7</w:t>
      </w:r>
      <w:r w:rsidRPr="00393F5D">
        <w:rPr>
          <w:rFonts w:asciiTheme="minorHAnsi" w:hAnsiTheme="minorHAnsi" w:cstheme="minorHAnsi"/>
          <w:szCs w:val="24"/>
        </w:rPr>
        <w:t xml:space="preserve">. </w:t>
      </w:r>
      <w:r w:rsidR="00393F5D" w:rsidRPr="00393F5D">
        <w:rPr>
          <w:rFonts w:asciiTheme="minorHAnsi" w:hAnsiTheme="minorHAnsi" w:cstheme="minorHAnsi"/>
          <w:szCs w:val="24"/>
        </w:rPr>
        <w:t>Организаторы Кубка, оставляют за собой право вносить изменения в параметры весового гандикапа на протяжении всего сезона 2018</w:t>
      </w:r>
      <w:r w:rsidR="004C4A6A" w:rsidRPr="004C4A6A">
        <w:rPr>
          <w:rFonts w:asciiTheme="minorHAnsi" w:hAnsiTheme="minorHAnsi" w:cstheme="minorHAnsi"/>
          <w:szCs w:val="24"/>
        </w:rPr>
        <w:t>-2019</w:t>
      </w:r>
      <w:r w:rsidR="00393F5D" w:rsidRPr="00393F5D">
        <w:rPr>
          <w:rFonts w:asciiTheme="minorHAnsi" w:hAnsiTheme="minorHAnsi" w:cstheme="minorHAnsi"/>
          <w:szCs w:val="24"/>
        </w:rPr>
        <w:t xml:space="preserve"> г. </w:t>
      </w:r>
    </w:p>
    <w:p w:rsidR="00393F5D" w:rsidRPr="00393F5D" w:rsidRDefault="00393F5D" w:rsidP="00527B9F">
      <w:pPr>
        <w:pStyle w:val="1"/>
        <w:ind w:left="0" w:firstLine="0"/>
        <w:rPr>
          <w:rFonts w:asciiTheme="minorHAnsi" w:hAnsiTheme="minorHAnsi" w:cstheme="minorHAnsi"/>
          <w:szCs w:val="24"/>
        </w:rPr>
      </w:pPr>
      <w:r w:rsidRPr="00393F5D">
        <w:rPr>
          <w:rFonts w:asciiTheme="minorHAnsi" w:hAnsiTheme="minorHAnsi" w:cstheme="minorHAnsi"/>
          <w:szCs w:val="24"/>
        </w:rPr>
        <w:t xml:space="preserve">4. Условия проведения соревнований, подведение результатов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4.1. При проведении этапов Кубка  для </w:t>
      </w:r>
      <w:r w:rsidR="00B2756D" w:rsidRPr="00393F5D">
        <w:rPr>
          <w:rFonts w:asciiTheme="minorHAnsi" w:hAnsiTheme="minorHAnsi" w:cstheme="minorHAnsi"/>
          <w:szCs w:val="24"/>
        </w:rPr>
        <w:t>участия,</w:t>
      </w:r>
      <w:r w:rsidRPr="00393F5D">
        <w:rPr>
          <w:rFonts w:asciiTheme="minorHAnsi" w:hAnsiTheme="minorHAnsi" w:cstheme="minorHAnsi"/>
          <w:szCs w:val="24"/>
        </w:rPr>
        <w:t xml:space="preserve"> в которых зарегистрировалось 16 и более спортсменов, применяется система зачета 16-и заездов при 6-и дорожках. Количество запасных водителей до 4-х.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4.2. Если количестве зарегистрированных Водителей 15 и менее, Спортивные Комиссары вправе выбрать иную систему зачета, из указанных в Приложении №4 «Варианты систем зачета, рекомендуемых для зимних трековых гонок» к Правилам.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4.3. Очки на этапах Кубка начисляются водителям, финишировавшим хотя бы в одном из основных заездов, за занятые места на этапе в соответствии с приложением к СК РАФ - «Таблица для начисления очков по занятым местам» (Таблица Б). Для подсчета очков в расчет принимается количество спортсменов, стартовавших в квалификационных заездах.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4.4. При равенстве очков за 1-е, 2-е и 3-е места проводится перезаезд. Невыезд на старт перезаезда считается отказом, а преимущество получает явившийся на старт Водитель. В остальных случаях место Водителя определяется по результатам квалификации.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4.5. Результаты личного зачета определяются по наибольшей сумме очков, полученных Водителем на всех четырех этапах Кубка. В случае двух или трех состоявшихся этапов результаты личного зачета определяются также по наибольшей сумме очков, полученных Водителем на всех этапах. В случае если состоялся только один этап – Кубок не разыгрывается.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4.7. При равенстве очков места в итоговом протоколе всего Кубка расставляются по последнему этапу.  </w:t>
      </w:r>
    </w:p>
    <w:p w:rsidR="00393F5D" w:rsidRPr="00393F5D" w:rsidRDefault="00393F5D" w:rsidP="00527B9F">
      <w:pPr>
        <w:spacing w:line="240" w:lineRule="auto"/>
        <w:rPr>
          <w:rFonts w:asciiTheme="minorHAnsi" w:hAnsiTheme="minorHAnsi" w:cstheme="minorHAnsi"/>
          <w:szCs w:val="24"/>
        </w:rPr>
      </w:pPr>
      <w:r w:rsidRPr="00393F5D">
        <w:rPr>
          <w:rFonts w:asciiTheme="minorHAnsi" w:hAnsiTheme="minorHAnsi" w:cstheme="minorHAnsi"/>
          <w:szCs w:val="24"/>
        </w:rPr>
        <w:t xml:space="preserve">4.8. Результаты командного зачета на этапе определяются по наибольшей сумме очков, набранных не более чем 3-мя участниками команды.  </w:t>
      </w:r>
    </w:p>
    <w:p w:rsidR="00393F5D" w:rsidRPr="00393F5D" w:rsidRDefault="00776EC2" w:rsidP="00527B9F">
      <w:pPr>
        <w:spacing w:line="240" w:lineRule="auto"/>
        <w:rPr>
          <w:rFonts w:asciiTheme="minorHAnsi" w:hAnsiTheme="minorHAnsi" w:cstheme="minorHAnsi"/>
          <w:szCs w:val="24"/>
        </w:rPr>
      </w:pPr>
      <w:r>
        <w:rPr>
          <w:rFonts w:asciiTheme="minorHAnsi" w:hAnsiTheme="minorHAnsi" w:cstheme="minorHAnsi"/>
          <w:szCs w:val="24"/>
        </w:rPr>
        <w:t>4.9</w:t>
      </w:r>
      <w:r w:rsidRPr="00393F5D">
        <w:rPr>
          <w:rFonts w:asciiTheme="minorHAnsi" w:hAnsiTheme="minorHAnsi" w:cstheme="minorHAnsi"/>
          <w:szCs w:val="24"/>
        </w:rPr>
        <w:t xml:space="preserve">. </w:t>
      </w:r>
      <w:r w:rsidR="00393F5D" w:rsidRPr="00393F5D">
        <w:rPr>
          <w:rFonts w:asciiTheme="minorHAnsi" w:hAnsiTheme="minorHAnsi" w:cstheme="minorHAnsi"/>
          <w:szCs w:val="24"/>
        </w:rPr>
        <w:t xml:space="preserve">Результаты командного зачета в Кубке определяются по сумме очков, набранных на всех этапах Кубка. </w:t>
      </w:r>
    </w:p>
    <w:p w:rsidR="00393F5D" w:rsidRPr="00393F5D" w:rsidRDefault="00393F5D" w:rsidP="00527B9F">
      <w:pPr>
        <w:pStyle w:val="1"/>
        <w:rPr>
          <w:rFonts w:asciiTheme="minorHAnsi" w:hAnsiTheme="minorHAnsi" w:cstheme="minorHAnsi"/>
          <w:szCs w:val="24"/>
        </w:rPr>
      </w:pPr>
      <w:r w:rsidRPr="00393F5D">
        <w:rPr>
          <w:rFonts w:asciiTheme="minorHAnsi" w:hAnsiTheme="minorHAnsi" w:cstheme="minorHAnsi"/>
          <w:szCs w:val="24"/>
        </w:rPr>
        <w:t xml:space="preserve">5. Награждение </w:t>
      </w:r>
    </w:p>
    <w:p w:rsidR="00393F5D" w:rsidRPr="00393F5D" w:rsidRDefault="00527B9F" w:rsidP="00527B9F">
      <w:pPr>
        <w:spacing w:line="240" w:lineRule="auto"/>
        <w:ind w:left="0" w:firstLine="426"/>
        <w:rPr>
          <w:rFonts w:asciiTheme="minorHAnsi" w:hAnsiTheme="minorHAnsi" w:cstheme="minorHAnsi"/>
          <w:szCs w:val="24"/>
        </w:rPr>
      </w:pPr>
      <w:r>
        <w:rPr>
          <w:rFonts w:asciiTheme="minorHAnsi" w:hAnsiTheme="minorHAnsi" w:cstheme="minorHAnsi"/>
          <w:szCs w:val="24"/>
        </w:rPr>
        <w:t>5.1</w:t>
      </w:r>
      <w:r w:rsidR="00393F5D" w:rsidRPr="00393F5D">
        <w:rPr>
          <w:rFonts w:asciiTheme="minorHAnsi" w:hAnsiTheme="minorHAnsi" w:cstheme="minorHAnsi"/>
          <w:szCs w:val="24"/>
        </w:rPr>
        <w:t xml:space="preserve">.Обязательными атрибутами церемонии награждения победителей и призёров этапа является пьедестал почёта (подиум), на заднике которого должен быть размещён </w:t>
      </w:r>
      <w:r w:rsidR="00393F5D" w:rsidRPr="00393F5D">
        <w:rPr>
          <w:rFonts w:asciiTheme="minorHAnsi" w:hAnsiTheme="minorHAnsi" w:cstheme="minorHAnsi"/>
          <w:szCs w:val="24"/>
        </w:rPr>
        <w:lastRenderedPageBreak/>
        <w:t xml:space="preserve">логотип РАФ размером не менее 50 х 50 см и должна быть нанесена надпись:  «КУБОК Урала и Сибири 2019 г. ПО ТРЕКОВЫМ ГОНКАМ (ДАТЫ ПРОВЕДЕНИЯ)». </w:t>
      </w:r>
    </w:p>
    <w:p w:rsidR="00393F5D" w:rsidRPr="00393F5D" w:rsidRDefault="00393F5D" w:rsidP="00527B9F">
      <w:pPr>
        <w:numPr>
          <w:ilvl w:val="1"/>
          <w:numId w:val="6"/>
        </w:numPr>
        <w:spacing w:line="240" w:lineRule="auto"/>
        <w:ind w:left="0"/>
        <w:rPr>
          <w:rFonts w:asciiTheme="minorHAnsi" w:hAnsiTheme="minorHAnsi" w:cstheme="minorHAnsi"/>
          <w:szCs w:val="24"/>
        </w:rPr>
      </w:pPr>
      <w:r w:rsidRPr="00393F5D">
        <w:rPr>
          <w:rFonts w:asciiTheme="minorHAnsi" w:hAnsiTheme="minorHAnsi" w:cstheme="minorHAnsi"/>
          <w:szCs w:val="24"/>
        </w:rPr>
        <w:t xml:space="preserve">Звания обладателя Кубка с вручением Диплома и медали/кубка присваивается Водителям, занявшим 1-е места в соответствующих зачетных группах, указанных в разделе 2 настоящего Регламента. </w:t>
      </w:r>
    </w:p>
    <w:p w:rsidR="00393F5D" w:rsidRPr="00393F5D" w:rsidRDefault="00393F5D" w:rsidP="00527B9F">
      <w:pPr>
        <w:numPr>
          <w:ilvl w:val="1"/>
          <w:numId w:val="6"/>
        </w:numPr>
        <w:spacing w:line="240" w:lineRule="auto"/>
        <w:ind w:left="0" w:firstLine="426"/>
        <w:rPr>
          <w:rFonts w:asciiTheme="minorHAnsi" w:hAnsiTheme="minorHAnsi" w:cstheme="minorHAnsi"/>
          <w:szCs w:val="24"/>
        </w:rPr>
      </w:pPr>
      <w:r w:rsidRPr="00393F5D">
        <w:rPr>
          <w:rFonts w:asciiTheme="minorHAnsi" w:hAnsiTheme="minorHAnsi" w:cstheme="minorHAnsi"/>
          <w:szCs w:val="24"/>
        </w:rPr>
        <w:t xml:space="preserve">Водители, занявшие 2 и 3 места, объявляются призерами Кубка с вручением соответствующих медалей/кубков и дипломов. </w:t>
      </w:r>
    </w:p>
    <w:p w:rsidR="00393F5D" w:rsidRPr="00393F5D" w:rsidRDefault="00393F5D" w:rsidP="00527B9F">
      <w:pPr>
        <w:numPr>
          <w:ilvl w:val="1"/>
          <w:numId w:val="6"/>
        </w:numPr>
        <w:spacing w:after="36" w:line="240" w:lineRule="auto"/>
        <w:ind w:left="0" w:firstLine="426"/>
        <w:rPr>
          <w:rFonts w:asciiTheme="minorHAnsi" w:hAnsiTheme="minorHAnsi" w:cstheme="minorHAnsi"/>
          <w:szCs w:val="24"/>
        </w:rPr>
      </w:pPr>
      <w:r w:rsidRPr="00393F5D">
        <w:rPr>
          <w:rFonts w:asciiTheme="minorHAnsi" w:hAnsiTheme="minorHAnsi" w:cstheme="minorHAnsi"/>
          <w:szCs w:val="24"/>
        </w:rPr>
        <w:t xml:space="preserve">Организатор этапа вправе учреждать дополнительные призы и памятные подарки. </w:t>
      </w:r>
    </w:p>
    <w:p w:rsidR="00393F5D" w:rsidRPr="00393F5D" w:rsidRDefault="00393F5D" w:rsidP="00527B9F">
      <w:pPr>
        <w:pStyle w:val="1"/>
        <w:rPr>
          <w:rFonts w:asciiTheme="minorHAnsi" w:hAnsiTheme="minorHAnsi" w:cstheme="minorHAnsi"/>
          <w:szCs w:val="24"/>
        </w:rPr>
      </w:pPr>
      <w:r w:rsidRPr="00393F5D">
        <w:rPr>
          <w:rFonts w:asciiTheme="minorHAnsi" w:hAnsiTheme="minorHAnsi" w:cstheme="minorHAnsi"/>
          <w:szCs w:val="24"/>
        </w:rPr>
        <w:t xml:space="preserve">6. Наказания </w:t>
      </w:r>
    </w:p>
    <w:p w:rsidR="00393F5D" w:rsidRPr="00393F5D" w:rsidRDefault="00393F5D" w:rsidP="00527B9F">
      <w:pPr>
        <w:spacing w:line="240" w:lineRule="auto"/>
        <w:ind w:firstLine="441"/>
        <w:rPr>
          <w:rFonts w:asciiTheme="minorHAnsi" w:hAnsiTheme="minorHAnsi" w:cstheme="minorHAnsi"/>
          <w:szCs w:val="24"/>
        </w:rPr>
      </w:pPr>
      <w:r w:rsidRPr="00393F5D">
        <w:rPr>
          <w:rFonts w:asciiTheme="minorHAnsi" w:hAnsiTheme="minorHAnsi" w:cstheme="minorHAnsi"/>
          <w:szCs w:val="24"/>
        </w:rPr>
        <w:t xml:space="preserve">6.1. Спортивные Комиссары, в дополнение к мерам воздействия к Заявителям и Пилотам в соответствии со Спортивным кодексом РАФ к ПТЛ-018 «Таблица пенализации» могут применять отложенное наказание – перенос наказания на следующий этап. </w:t>
      </w:r>
    </w:p>
    <w:p w:rsidR="00393F5D" w:rsidRPr="00393F5D" w:rsidRDefault="00393F5D" w:rsidP="00527B9F">
      <w:pPr>
        <w:pStyle w:val="1"/>
        <w:rPr>
          <w:rFonts w:asciiTheme="minorHAnsi" w:hAnsiTheme="minorHAnsi" w:cstheme="minorHAnsi"/>
          <w:szCs w:val="24"/>
        </w:rPr>
      </w:pPr>
      <w:r w:rsidRPr="00393F5D">
        <w:rPr>
          <w:rFonts w:asciiTheme="minorHAnsi" w:hAnsiTheme="minorHAnsi" w:cstheme="minorHAnsi"/>
          <w:szCs w:val="24"/>
        </w:rPr>
        <w:t xml:space="preserve">7. Протесты. Апелляции </w:t>
      </w:r>
    </w:p>
    <w:p w:rsidR="00393F5D" w:rsidRPr="00393F5D" w:rsidRDefault="00393F5D" w:rsidP="00527B9F">
      <w:pPr>
        <w:spacing w:line="240" w:lineRule="auto"/>
        <w:ind w:firstLine="441"/>
        <w:rPr>
          <w:rFonts w:asciiTheme="minorHAnsi" w:hAnsiTheme="minorHAnsi" w:cstheme="minorHAnsi"/>
          <w:szCs w:val="24"/>
        </w:rPr>
      </w:pPr>
      <w:r w:rsidRPr="00393F5D">
        <w:rPr>
          <w:rFonts w:asciiTheme="minorHAnsi" w:hAnsiTheme="minorHAnsi" w:cstheme="minorHAnsi"/>
          <w:szCs w:val="24"/>
        </w:rPr>
        <w:t>7.1. Протесты подаются в соответствии со Спортивным кодексом РАФ. Сумма залога при подаче протеста на соревнованиях  Кубка составляет 30 000рублей.</w:t>
      </w:r>
    </w:p>
    <w:p w:rsidR="00393F5D" w:rsidRPr="00393F5D" w:rsidRDefault="00393F5D" w:rsidP="00527B9F">
      <w:pPr>
        <w:spacing w:line="240" w:lineRule="auto"/>
        <w:ind w:firstLine="441"/>
        <w:rPr>
          <w:rFonts w:asciiTheme="minorHAnsi" w:hAnsiTheme="minorHAnsi" w:cstheme="minorHAnsi"/>
          <w:szCs w:val="24"/>
        </w:rPr>
      </w:pPr>
      <w:r w:rsidRPr="00393F5D">
        <w:rPr>
          <w:rFonts w:asciiTheme="minorHAnsi" w:hAnsiTheme="minorHAnsi" w:cstheme="minorHAnsi"/>
          <w:szCs w:val="24"/>
        </w:rPr>
        <w:t>7.2. Апелляции подаются в соответствии со Спортивным кодексом РАФ и «Положением об апелляционном суде РАФ». Сумма залога при подаче апелляции определяется РАФ.</w:t>
      </w:r>
    </w:p>
    <w:p w:rsidR="00393F5D" w:rsidRPr="00393F5D" w:rsidRDefault="00393F5D" w:rsidP="00527B9F">
      <w:pPr>
        <w:spacing w:after="36" w:line="240" w:lineRule="auto"/>
        <w:ind w:left="0" w:firstLine="0"/>
        <w:jc w:val="left"/>
        <w:rPr>
          <w:rFonts w:asciiTheme="minorHAnsi" w:hAnsiTheme="minorHAnsi" w:cstheme="minorHAnsi"/>
          <w:szCs w:val="24"/>
        </w:rPr>
      </w:pPr>
      <w:r w:rsidRPr="00393F5D">
        <w:rPr>
          <w:rFonts w:asciiTheme="minorHAnsi" w:hAnsiTheme="minorHAnsi" w:cstheme="minorHAnsi"/>
          <w:szCs w:val="24"/>
        </w:rPr>
        <w:t xml:space="preserve"> </w:t>
      </w:r>
    </w:p>
    <w:p w:rsidR="00393F5D" w:rsidRPr="00393F5D" w:rsidRDefault="00393F5D" w:rsidP="00527B9F">
      <w:pPr>
        <w:spacing w:line="240" w:lineRule="auto"/>
        <w:ind w:firstLine="0"/>
        <w:rPr>
          <w:rFonts w:asciiTheme="minorHAnsi" w:hAnsiTheme="minorHAnsi" w:cstheme="minorHAnsi"/>
          <w:szCs w:val="24"/>
        </w:rPr>
      </w:pPr>
      <w:r w:rsidRPr="00393F5D">
        <w:rPr>
          <w:rFonts w:asciiTheme="minorHAnsi" w:hAnsiTheme="minorHAnsi" w:cstheme="minorHAnsi"/>
          <w:szCs w:val="24"/>
        </w:rPr>
        <w:t xml:space="preserve">ПРИЛОЖЕНИЕ 1 – Заявка на соревнование </w:t>
      </w:r>
    </w:p>
    <w:p w:rsidR="00393F5D" w:rsidRPr="00393F5D" w:rsidRDefault="00393F5D" w:rsidP="00527B9F">
      <w:pPr>
        <w:spacing w:line="240" w:lineRule="auto"/>
        <w:ind w:firstLine="0"/>
        <w:rPr>
          <w:rFonts w:asciiTheme="minorHAnsi" w:hAnsiTheme="minorHAnsi" w:cstheme="minorHAnsi"/>
          <w:szCs w:val="24"/>
        </w:rPr>
      </w:pPr>
      <w:r w:rsidRPr="00393F5D">
        <w:rPr>
          <w:rFonts w:asciiTheme="minorHAnsi" w:hAnsiTheme="minorHAnsi" w:cstheme="minorHAnsi"/>
          <w:szCs w:val="24"/>
        </w:rPr>
        <w:t xml:space="preserve">ПРИЛОЖЕНИЕ 2 – Специальные требования по подготовке автомобилей к трековым гонкам </w:t>
      </w:r>
    </w:p>
    <w:p w:rsidR="00393F5D" w:rsidRPr="00393F5D" w:rsidRDefault="00393F5D" w:rsidP="00527B9F">
      <w:pPr>
        <w:spacing w:line="240" w:lineRule="auto"/>
        <w:ind w:firstLine="0"/>
        <w:rPr>
          <w:rFonts w:asciiTheme="minorHAnsi" w:hAnsiTheme="minorHAnsi" w:cstheme="minorHAnsi"/>
          <w:szCs w:val="24"/>
        </w:rPr>
      </w:pPr>
      <w:r w:rsidRPr="00393F5D">
        <w:rPr>
          <w:rFonts w:asciiTheme="minorHAnsi" w:hAnsiTheme="minorHAnsi" w:cstheme="minorHAnsi"/>
          <w:szCs w:val="24"/>
        </w:rPr>
        <w:t>ПРИЛОЖЕНИЕ 3 – Применение «моношины» в трековых гонках</w:t>
      </w:r>
    </w:p>
    <w:p w:rsidR="00393F5D" w:rsidRPr="00393F5D" w:rsidRDefault="00393F5D" w:rsidP="00527B9F">
      <w:pPr>
        <w:spacing w:line="240" w:lineRule="auto"/>
        <w:ind w:firstLine="0"/>
        <w:rPr>
          <w:rFonts w:asciiTheme="minorHAnsi" w:hAnsiTheme="minorHAnsi" w:cstheme="minorHAnsi"/>
          <w:szCs w:val="24"/>
        </w:rPr>
      </w:pPr>
      <w:r w:rsidRPr="00393F5D">
        <w:rPr>
          <w:rFonts w:asciiTheme="minorHAnsi" w:hAnsiTheme="minorHAnsi" w:cstheme="minorHAnsi"/>
          <w:szCs w:val="24"/>
        </w:rPr>
        <w:t>ПРИЛОЖЕНИЕ 4 – Таблицы проведения соревнований</w:t>
      </w:r>
    </w:p>
    <w:p w:rsidR="00393F5D" w:rsidRPr="00393F5D" w:rsidRDefault="00393F5D" w:rsidP="00527B9F">
      <w:pPr>
        <w:spacing w:line="240" w:lineRule="auto"/>
        <w:ind w:firstLine="0"/>
        <w:rPr>
          <w:rFonts w:asciiTheme="minorHAnsi" w:hAnsiTheme="minorHAnsi" w:cstheme="minorHAnsi"/>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934090" w:rsidRDefault="00934090" w:rsidP="00527B9F">
      <w:pPr>
        <w:spacing w:line="240" w:lineRule="auto"/>
        <w:ind w:left="0" w:firstLine="0"/>
        <w:rPr>
          <w:rFonts w:asciiTheme="minorHAnsi" w:hAnsiTheme="minorHAnsi" w:cstheme="minorHAnsi"/>
          <w:b/>
          <w:szCs w:val="24"/>
        </w:rPr>
      </w:pPr>
    </w:p>
    <w:p w:rsidR="008D1CF6" w:rsidRPr="00B2756D" w:rsidRDefault="00393F5D" w:rsidP="00B2756D">
      <w:pPr>
        <w:spacing w:line="240" w:lineRule="auto"/>
        <w:ind w:left="0" w:firstLine="0"/>
        <w:rPr>
          <w:rFonts w:asciiTheme="minorHAnsi" w:hAnsiTheme="minorHAnsi" w:cstheme="minorHAnsi"/>
          <w:szCs w:val="24"/>
          <w:lang w:val="en-US"/>
        </w:rPr>
      </w:pPr>
      <w:r w:rsidRPr="00393F5D">
        <w:rPr>
          <w:rFonts w:asciiTheme="minorHAnsi" w:hAnsiTheme="minorHAnsi" w:cstheme="minorHAnsi"/>
          <w:b/>
          <w:szCs w:val="24"/>
        </w:rPr>
        <w:t>ПРИЛОЖЕНИЕ 1</w:t>
      </w:r>
    </w:p>
    <w:p w:rsidR="008D1CF6" w:rsidRDefault="008D1CF6" w:rsidP="008D1CF6">
      <w:pPr>
        <w:spacing w:after="160" w:line="259" w:lineRule="auto"/>
        <w:ind w:left="0" w:firstLine="0"/>
        <w:jc w:val="left"/>
        <w:rPr>
          <w:rFonts w:asciiTheme="minorHAnsi" w:hAnsiTheme="minorHAnsi" w:cstheme="minorHAnsi"/>
          <w:szCs w:val="24"/>
        </w:rPr>
      </w:pPr>
    </w:p>
    <w:p w:rsidR="001E014C" w:rsidRDefault="001E014C" w:rsidP="008D1CF6">
      <w:pPr>
        <w:spacing w:after="160" w:line="259" w:lineRule="auto"/>
        <w:ind w:left="0" w:firstLine="0"/>
        <w:jc w:val="left"/>
        <w:rPr>
          <w:rFonts w:asciiTheme="minorHAnsi" w:hAnsiTheme="minorHAnsi" w:cstheme="minorHAnsi"/>
          <w:szCs w:val="24"/>
        </w:rPr>
      </w:pPr>
    </w:p>
    <w:tbl>
      <w:tblPr>
        <w:tblpPr w:leftFromText="180" w:rightFromText="180" w:vertAnchor="page" w:horzAnchor="margin" w:tblpXSpec="center" w:tblpY="939"/>
        <w:tblW w:w="10314" w:type="dxa"/>
        <w:tblLayout w:type="fixed"/>
        <w:tblLook w:val="04A0" w:firstRow="1" w:lastRow="0" w:firstColumn="1" w:lastColumn="0" w:noHBand="0" w:noVBand="1"/>
      </w:tblPr>
      <w:tblGrid>
        <w:gridCol w:w="2708"/>
        <w:gridCol w:w="886"/>
        <w:gridCol w:w="481"/>
        <w:gridCol w:w="272"/>
        <w:gridCol w:w="897"/>
        <w:gridCol w:w="283"/>
        <w:gridCol w:w="1669"/>
        <w:gridCol w:w="423"/>
        <w:gridCol w:w="711"/>
        <w:gridCol w:w="283"/>
        <w:gridCol w:w="142"/>
        <w:gridCol w:w="137"/>
        <w:gridCol w:w="676"/>
        <w:gridCol w:w="295"/>
        <w:gridCol w:w="451"/>
      </w:tblGrid>
      <w:tr w:rsidR="001E014C" w:rsidRPr="001E014C" w:rsidTr="001E014C">
        <w:trPr>
          <w:trHeight w:val="375"/>
        </w:trPr>
        <w:tc>
          <w:tcPr>
            <w:tcW w:w="10314" w:type="dxa"/>
            <w:gridSpan w:val="15"/>
            <w:tcBorders>
              <w:top w:val="nil"/>
              <w:left w:val="nil"/>
              <w:bottom w:val="double" w:sz="6" w:space="0" w:color="auto"/>
              <w:right w:val="nil"/>
            </w:tcBorders>
            <w:shd w:val="clear" w:color="auto" w:fill="auto"/>
            <w:noWrap/>
            <w:vAlign w:val="center"/>
            <w:hideMark/>
          </w:tcPr>
          <w:p w:rsidR="001E014C" w:rsidRPr="001E014C" w:rsidRDefault="001E014C" w:rsidP="0037274C">
            <w:pPr>
              <w:spacing w:after="0" w:line="240" w:lineRule="auto"/>
              <w:ind w:left="0" w:firstLine="0"/>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lastRenderedPageBreak/>
              <w:t>ЗАЯВКА НА УЧАСТИЕ</w:t>
            </w:r>
          </w:p>
        </w:tc>
      </w:tr>
      <w:tr w:rsidR="001E014C" w:rsidRPr="001E014C" w:rsidTr="001E014C">
        <w:trPr>
          <w:trHeight w:val="828"/>
        </w:trPr>
        <w:tc>
          <w:tcPr>
            <w:tcW w:w="7619" w:type="dxa"/>
            <w:gridSpan w:val="8"/>
            <w:vMerge w:val="restart"/>
            <w:tcBorders>
              <w:top w:val="nil"/>
              <w:left w:val="double" w:sz="6" w:space="0" w:color="auto"/>
              <w:right w:val="single" w:sz="4" w:space="0" w:color="000000"/>
            </w:tcBorders>
            <w:shd w:val="clear" w:color="auto" w:fill="auto"/>
            <w:vAlign w:val="center"/>
            <w:hideMark/>
          </w:tcPr>
          <w:p w:rsidR="001E014C" w:rsidRPr="001E014C" w:rsidRDefault="001E014C" w:rsidP="001E014C">
            <w:pPr>
              <w:autoSpaceDE w:val="0"/>
              <w:autoSpaceDN w:val="0"/>
              <w:adjustRightInd w:val="0"/>
              <w:spacing w:after="0" w:line="240" w:lineRule="auto"/>
              <w:ind w:left="0" w:firstLine="0"/>
              <w:jc w:val="center"/>
              <w:rPr>
                <w:rFonts w:cs="Times New Roman,Bold"/>
                <w:bCs/>
                <w:color w:val="auto"/>
                <w:sz w:val="20"/>
                <w:szCs w:val="20"/>
                <w:lang w:val="en-US"/>
              </w:rPr>
            </w:pPr>
          </w:p>
        </w:tc>
        <w:tc>
          <w:tcPr>
            <w:tcW w:w="1273" w:type="dxa"/>
            <w:gridSpan w:val="4"/>
            <w:tcBorders>
              <w:top w:val="nil"/>
              <w:left w:val="nil"/>
              <w:bottom w:val="single" w:sz="4" w:space="0" w:color="auto"/>
              <w:right w:val="single" w:sz="4" w:space="0" w:color="000000"/>
            </w:tcBorders>
            <w:shd w:val="clear" w:color="auto" w:fill="auto"/>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зачетная группа</w:t>
            </w:r>
          </w:p>
        </w:tc>
        <w:tc>
          <w:tcPr>
            <w:tcW w:w="1422" w:type="dxa"/>
            <w:gridSpan w:val="3"/>
            <w:tcBorders>
              <w:top w:val="nil"/>
              <w:left w:val="nil"/>
              <w:bottom w:val="single" w:sz="4" w:space="0" w:color="auto"/>
              <w:right w:val="double" w:sz="6" w:space="0" w:color="000000"/>
            </w:tcBorders>
            <w:shd w:val="clear" w:color="auto" w:fill="auto"/>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стартовый №</w:t>
            </w:r>
          </w:p>
        </w:tc>
      </w:tr>
      <w:tr w:rsidR="001E014C" w:rsidRPr="001E014C" w:rsidTr="001E014C">
        <w:trPr>
          <w:trHeight w:val="1020"/>
        </w:trPr>
        <w:tc>
          <w:tcPr>
            <w:tcW w:w="7619" w:type="dxa"/>
            <w:gridSpan w:val="8"/>
            <w:vMerge/>
            <w:tcBorders>
              <w:left w:val="double" w:sz="6" w:space="0" w:color="auto"/>
              <w:bottom w:val="nil"/>
              <w:right w:val="single" w:sz="4" w:space="0" w:color="000000"/>
            </w:tcBorders>
            <w:shd w:val="clear" w:color="auto" w:fill="auto"/>
            <w:vAlign w:val="center"/>
            <w:hideMark/>
          </w:tcPr>
          <w:p w:rsidR="001E014C" w:rsidRPr="001E014C" w:rsidRDefault="001E014C" w:rsidP="001E014C">
            <w:pPr>
              <w:autoSpaceDE w:val="0"/>
              <w:autoSpaceDN w:val="0"/>
              <w:adjustRightInd w:val="0"/>
              <w:spacing w:after="0" w:line="240" w:lineRule="auto"/>
              <w:ind w:left="0" w:firstLine="0"/>
              <w:jc w:val="center"/>
              <w:rPr>
                <w:rFonts w:ascii="Arial" w:hAnsi="Arial" w:cs="Arial"/>
                <w:b/>
                <w:bCs/>
                <w:i/>
                <w:iCs/>
                <w:color w:val="auto"/>
                <w:sz w:val="18"/>
                <w:szCs w:val="18"/>
              </w:rPr>
            </w:pPr>
          </w:p>
        </w:tc>
        <w:tc>
          <w:tcPr>
            <w:tcW w:w="1273" w:type="dxa"/>
            <w:gridSpan w:val="4"/>
            <w:tcBorders>
              <w:top w:val="single" w:sz="4" w:space="0" w:color="auto"/>
              <w:left w:val="nil"/>
              <w:bottom w:val="nil"/>
              <w:right w:val="single" w:sz="4" w:space="0" w:color="000000"/>
            </w:tcBorders>
            <w:shd w:val="clear" w:color="auto" w:fill="auto"/>
            <w:vAlign w:val="center"/>
          </w:tcPr>
          <w:p w:rsidR="001E014C" w:rsidRPr="001E014C" w:rsidRDefault="001E014C" w:rsidP="001E014C">
            <w:pPr>
              <w:widowControl w:val="0"/>
              <w:suppressAutoHyphens/>
              <w:spacing w:after="0" w:line="240" w:lineRule="auto"/>
              <w:ind w:left="0" w:firstLine="0"/>
              <w:jc w:val="center"/>
              <w:rPr>
                <w:rFonts w:ascii="Arial" w:eastAsia="Times New Roman" w:hAnsi="Arial" w:cs="Times New Roman"/>
                <w:b/>
                <w:color w:val="auto"/>
                <w:sz w:val="28"/>
                <w:szCs w:val="28"/>
              </w:rPr>
            </w:pPr>
          </w:p>
        </w:tc>
        <w:tc>
          <w:tcPr>
            <w:tcW w:w="1422" w:type="dxa"/>
            <w:gridSpan w:val="3"/>
            <w:tcBorders>
              <w:top w:val="single" w:sz="4" w:space="0" w:color="auto"/>
              <w:left w:val="nil"/>
              <w:bottom w:val="nil"/>
              <w:right w:val="double" w:sz="6" w:space="0" w:color="000000"/>
            </w:tcBorders>
            <w:shd w:val="clear" w:color="auto" w:fill="auto"/>
            <w:vAlign w:val="center"/>
            <w:hideMark/>
          </w:tcPr>
          <w:p w:rsidR="001E014C" w:rsidRPr="001E014C" w:rsidRDefault="001E014C" w:rsidP="001E014C">
            <w:pPr>
              <w:widowControl w:val="0"/>
              <w:suppressAutoHyphens/>
              <w:spacing w:after="0" w:line="240" w:lineRule="auto"/>
              <w:ind w:left="0" w:firstLine="0"/>
              <w:jc w:val="center"/>
              <w:rPr>
                <w:rFonts w:ascii="Arial" w:eastAsia="Times New Roman" w:hAnsi="Arial" w:cs="Times New Roman"/>
                <w:b/>
                <w:color w:val="auto"/>
                <w:sz w:val="28"/>
                <w:szCs w:val="28"/>
              </w:rPr>
            </w:pPr>
          </w:p>
        </w:tc>
      </w:tr>
      <w:tr w:rsidR="001E014C" w:rsidRPr="001E014C" w:rsidTr="001E014C">
        <w:trPr>
          <w:trHeight w:val="345"/>
        </w:trPr>
        <w:tc>
          <w:tcPr>
            <w:tcW w:w="5527" w:type="dxa"/>
            <w:gridSpan w:val="6"/>
            <w:tcBorders>
              <w:top w:val="nil"/>
              <w:left w:val="double" w:sz="6" w:space="0" w:color="auto"/>
              <w:bottom w:val="single" w:sz="4" w:space="0" w:color="auto"/>
              <w:right w:val="double" w:sz="6" w:space="0" w:color="000000"/>
            </w:tcBorders>
            <w:shd w:val="clear" w:color="000000" w:fill="C0C0C0"/>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УЧАСТНИК (ЗАЯВИТЕЛЬ)</w:t>
            </w:r>
          </w:p>
        </w:tc>
        <w:tc>
          <w:tcPr>
            <w:tcW w:w="4787" w:type="dxa"/>
            <w:gridSpan w:val="9"/>
            <w:tcBorders>
              <w:top w:val="nil"/>
              <w:left w:val="nil"/>
              <w:bottom w:val="single" w:sz="4" w:space="0" w:color="auto"/>
              <w:right w:val="double" w:sz="6" w:space="0" w:color="000000"/>
            </w:tcBorders>
            <w:shd w:val="clear" w:color="000000" w:fill="C0C0C0"/>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АВТОМОБИЛЬ</w:t>
            </w:r>
          </w:p>
        </w:tc>
      </w:tr>
      <w:tr w:rsidR="001E014C" w:rsidRPr="001E014C" w:rsidTr="001E014C">
        <w:trPr>
          <w:trHeight w:val="360"/>
        </w:trPr>
        <w:tc>
          <w:tcPr>
            <w:tcW w:w="270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18"/>
                <w:szCs w:val="18"/>
              </w:rPr>
            </w:pPr>
            <w:r w:rsidRPr="001E014C">
              <w:rPr>
                <w:rFonts w:ascii="Arial" w:eastAsia="Times New Roman" w:hAnsi="Arial" w:cs="Times New Roman"/>
                <w:color w:val="auto"/>
                <w:sz w:val="18"/>
                <w:szCs w:val="18"/>
              </w:rPr>
              <w:t>Наименование:</w:t>
            </w:r>
          </w:p>
        </w:tc>
        <w:tc>
          <w:tcPr>
            <w:tcW w:w="2819" w:type="dxa"/>
            <w:gridSpan w:val="5"/>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c>
          <w:tcPr>
            <w:tcW w:w="2092"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Модель:                </w:t>
            </w:r>
          </w:p>
        </w:tc>
        <w:tc>
          <w:tcPr>
            <w:tcW w:w="2695" w:type="dxa"/>
            <w:gridSpan w:val="7"/>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4347" w:type="dxa"/>
            <w:gridSpan w:val="4"/>
            <w:tcBorders>
              <w:top w:val="single" w:sz="4" w:space="0" w:color="auto"/>
              <w:left w:val="double" w:sz="6" w:space="0" w:color="auto"/>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18"/>
                <w:szCs w:val="18"/>
              </w:rPr>
            </w:pPr>
            <w:r w:rsidRPr="001E014C">
              <w:rPr>
                <w:rFonts w:ascii="Arial" w:eastAsia="Times New Roman" w:hAnsi="Arial" w:cs="Times New Roman"/>
                <w:color w:val="auto"/>
                <w:sz w:val="18"/>
                <w:szCs w:val="18"/>
              </w:rPr>
              <w:t xml:space="preserve">Лицензия (ФИА, РАФ)                 </w:t>
            </w:r>
          </w:p>
        </w:tc>
        <w:tc>
          <w:tcPr>
            <w:tcW w:w="118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4787" w:type="dxa"/>
            <w:gridSpan w:val="9"/>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Группа, класс:                     </w:t>
            </w:r>
          </w:p>
        </w:tc>
      </w:tr>
      <w:tr w:rsidR="001E014C" w:rsidRPr="001E014C" w:rsidTr="001E014C">
        <w:trPr>
          <w:trHeight w:val="360"/>
        </w:trPr>
        <w:tc>
          <w:tcPr>
            <w:tcW w:w="2708"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Адрес</w:t>
            </w:r>
          </w:p>
        </w:tc>
        <w:tc>
          <w:tcPr>
            <w:tcW w:w="886" w:type="dxa"/>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r w:rsidRPr="001E014C">
              <w:rPr>
                <w:rFonts w:ascii="Arial" w:eastAsia="Times New Roman" w:hAnsi="Arial" w:cs="Times New Roman"/>
                <w:color w:val="auto"/>
                <w:sz w:val="20"/>
                <w:szCs w:val="20"/>
              </w:rPr>
              <w:t xml:space="preserve">Индекс </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p>
        </w:tc>
        <w:tc>
          <w:tcPr>
            <w:tcW w:w="753" w:type="dxa"/>
            <w:gridSpan w:val="2"/>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lang w:val="en-US"/>
              </w:rPr>
            </w:pPr>
          </w:p>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897" w:type="dxa"/>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r w:rsidRPr="001E014C">
              <w:rPr>
                <w:rFonts w:ascii="Arial" w:eastAsia="Times New Roman" w:hAnsi="Arial" w:cs="Times New Roman"/>
                <w:color w:val="auto"/>
                <w:sz w:val="20"/>
                <w:szCs w:val="20"/>
              </w:rPr>
              <w:t xml:space="preserve">Страна </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p>
        </w:tc>
        <w:tc>
          <w:tcPr>
            <w:tcW w:w="283" w:type="dxa"/>
            <w:tcBorders>
              <w:top w:val="nil"/>
              <w:left w:val="nil"/>
              <w:bottom w:val="single" w:sz="4" w:space="0" w:color="auto"/>
              <w:right w:val="double" w:sz="6"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669" w:type="dxa"/>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спортивного техпаспорта</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1559" w:type="dxa"/>
            <w:gridSpan w:val="4"/>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p>
        </w:tc>
      </w:tr>
      <w:tr w:rsidR="001E014C" w:rsidRPr="001E014C" w:rsidTr="001E014C">
        <w:trPr>
          <w:trHeight w:val="360"/>
        </w:trPr>
        <w:tc>
          <w:tcPr>
            <w:tcW w:w="2708" w:type="dxa"/>
            <w:vMerge/>
            <w:tcBorders>
              <w:top w:val="nil"/>
              <w:left w:val="double" w:sz="6" w:space="0" w:color="auto"/>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86" w:type="dxa"/>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Город</w:t>
            </w:r>
          </w:p>
        </w:tc>
        <w:tc>
          <w:tcPr>
            <w:tcW w:w="1933" w:type="dxa"/>
            <w:gridSpan w:val="4"/>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c>
          <w:tcPr>
            <w:tcW w:w="1669" w:type="dxa"/>
            <w:vMerge w:val="restart"/>
            <w:tcBorders>
              <w:top w:val="nil"/>
              <w:left w:val="nil"/>
              <w:bottom w:val="single" w:sz="4" w:space="0" w:color="auto"/>
              <w:right w:val="single" w:sz="4" w:space="0" w:color="auto"/>
            </w:tcBorders>
            <w:shd w:val="clear" w:color="auto" w:fill="auto"/>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18"/>
                <w:szCs w:val="18"/>
              </w:rPr>
            </w:pPr>
            <w:r w:rsidRPr="001E014C">
              <w:rPr>
                <w:rFonts w:ascii="Arial" w:eastAsia="Times New Roman" w:hAnsi="Arial" w:cs="Times New Roman"/>
                <w:color w:val="auto"/>
                <w:sz w:val="18"/>
                <w:szCs w:val="18"/>
              </w:rPr>
              <w:t>Подготовка автомобиля (ненужное зачеркнуть)</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Международная регистрация</w:t>
            </w:r>
          </w:p>
        </w:tc>
        <w:tc>
          <w:tcPr>
            <w:tcW w:w="1559" w:type="dxa"/>
            <w:gridSpan w:val="4"/>
            <w:vMerge w:val="restart"/>
            <w:tcBorders>
              <w:top w:val="single" w:sz="4" w:space="0" w:color="auto"/>
              <w:left w:val="single" w:sz="4" w:space="0" w:color="auto"/>
              <w:bottom w:val="single" w:sz="4" w:space="0" w:color="auto"/>
              <w:right w:val="double" w:sz="6" w:space="0" w:color="000000"/>
            </w:tcBorders>
            <w:shd w:val="clear" w:color="auto" w:fill="auto"/>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Действующие    КиТТ</w:t>
            </w:r>
          </w:p>
        </w:tc>
      </w:tr>
      <w:tr w:rsidR="001E014C" w:rsidRPr="001E014C" w:rsidTr="001E014C">
        <w:trPr>
          <w:trHeight w:val="750"/>
        </w:trPr>
        <w:tc>
          <w:tcPr>
            <w:tcW w:w="2708" w:type="dxa"/>
            <w:vMerge/>
            <w:tcBorders>
              <w:top w:val="nil"/>
              <w:left w:val="double" w:sz="6" w:space="0" w:color="auto"/>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819" w:type="dxa"/>
            <w:gridSpan w:val="5"/>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p>
        </w:tc>
        <w:tc>
          <w:tcPr>
            <w:tcW w:w="1669" w:type="dxa"/>
            <w:vMerge/>
            <w:tcBorders>
              <w:top w:val="nil"/>
              <w:left w:val="nil"/>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18"/>
                <w:szCs w:val="1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559" w:type="dxa"/>
            <w:gridSpan w:val="4"/>
            <w:vMerge/>
            <w:tcBorders>
              <w:top w:val="single" w:sz="4" w:space="0" w:color="auto"/>
              <w:left w:val="single" w:sz="4" w:space="0" w:color="auto"/>
              <w:bottom w:val="single" w:sz="4" w:space="0" w:color="auto"/>
              <w:right w:val="double" w:sz="6" w:space="0" w:color="000000"/>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r>
      <w:tr w:rsidR="001E014C" w:rsidRPr="001E014C" w:rsidTr="001E014C">
        <w:trPr>
          <w:trHeight w:val="600"/>
        </w:trPr>
        <w:tc>
          <w:tcPr>
            <w:tcW w:w="3594"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(код) телефон </w:t>
            </w:r>
          </w:p>
        </w:tc>
        <w:tc>
          <w:tcPr>
            <w:tcW w:w="1933" w:type="dxa"/>
            <w:gridSpan w:val="4"/>
            <w:tcBorders>
              <w:top w:val="single" w:sz="4" w:space="0" w:color="auto"/>
              <w:left w:val="nil"/>
              <w:bottom w:val="double" w:sz="6"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c>
          <w:tcPr>
            <w:tcW w:w="3228" w:type="dxa"/>
            <w:gridSpan w:val="5"/>
            <w:tcBorders>
              <w:top w:val="single" w:sz="4" w:space="0" w:color="auto"/>
              <w:left w:val="nil"/>
              <w:bottom w:val="double" w:sz="6" w:space="0" w:color="auto"/>
              <w:right w:val="single" w:sz="4" w:space="0" w:color="000000"/>
            </w:tcBorders>
            <w:shd w:val="clear" w:color="auto" w:fill="auto"/>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Согласие на размещение рекламы</w:t>
            </w:r>
          </w:p>
        </w:tc>
        <w:tc>
          <w:tcPr>
            <w:tcW w:w="813" w:type="dxa"/>
            <w:gridSpan w:val="2"/>
            <w:tcBorders>
              <w:top w:val="nil"/>
              <w:left w:val="nil"/>
              <w:bottom w:val="double" w:sz="6"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Да</w:t>
            </w:r>
          </w:p>
        </w:tc>
        <w:tc>
          <w:tcPr>
            <w:tcW w:w="746" w:type="dxa"/>
            <w:gridSpan w:val="2"/>
            <w:tcBorders>
              <w:top w:val="nil"/>
              <w:left w:val="nil"/>
              <w:bottom w:val="double" w:sz="6" w:space="0" w:color="auto"/>
              <w:right w:val="double" w:sz="6"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Нет</w:t>
            </w:r>
          </w:p>
        </w:tc>
      </w:tr>
      <w:tr w:rsidR="001E014C" w:rsidRPr="001E014C" w:rsidTr="001E014C">
        <w:trPr>
          <w:trHeight w:val="315"/>
        </w:trPr>
        <w:tc>
          <w:tcPr>
            <w:tcW w:w="5527" w:type="dxa"/>
            <w:gridSpan w:val="6"/>
            <w:tcBorders>
              <w:top w:val="nil"/>
              <w:left w:val="double" w:sz="6" w:space="0" w:color="auto"/>
              <w:bottom w:val="single" w:sz="4" w:space="0" w:color="auto"/>
              <w:right w:val="double" w:sz="6" w:space="0" w:color="000000"/>
            </w:tcBorders>
            <w:shd w:val="clear" w:color="000000" w:fill="C0C0C0"/>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ВОДИТЕЛЬ</w:t>
            </w:r>
          </w:p>
        </w:tc>
        <w:tc>
          <w:tcPr>
            <w:tcW w:w="4787" w:type="dxa"/>
            <w:gridSpan w:val="9"/>
            <w:tcBorders>
              <w:top w:val="nil"/>
              <w:left w:val="nil"/>
              <w:bottom w:val="single" w:sz="4" w:space="0" w:color="auto"/>
              <w:right w:val="double" w:sz="6" w:space="0" w:color="000000"/>
            </w:tcBorders>
            <w:shd w:val="clear" w:color="000000" w:fill="C0C0C0"/>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МЕХАНИК</w:t>
            </w:r>
          </w:p>
        </w:tc>
      </w:tr>
      <w:tr w:rsidR="001E014C" w:rsidRPr="001E014C" w:rsidTr="001E014C">
        <w:trPr>
          <w:trHeight w:val="360"/>
        </w:trPr>
        <w:tc>
          <w:tcPr>
            <w:tcW w:w="2708" w:type="dxa"/>
            <w:tcBorders>
              <w:top w:val="nil"/>
              <w:left w:val="double" w:sz="6" w:space="0" w:color="auto"/>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Фамилия        </w:t>
            </w:r>
          </w:p>
        </w:tc>
        <w:tc>
          <w:tcPr>
            <w:tcW w:w="2819" w:type="dxa"/>
            <w:gridSpan w:val="5"/>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2092"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Фамилия</w:t>
            </w:r>
          </w:p>
        </w:tc>
        <w:tc>
          <w:tcPr>
            <w:tcW w:w="2695" w:type="dxa"/>
            <w:gridSpan w:val="7"/>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2708" w:type="dxa"/>
            <w:tcBorders>
              <w:top w:val="nil"/>
              <w:left w:val="double" w:sz="6" w:space="0" w:color="auto"/>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Имя             </w:t>
            </w:r>
          </w:p>
        </w:tc>
        <w:tc>
          <w:tcPr>
            <w:tcW w:w="2819" w:type="dxa"/>
            <w:gridSpan w:val="5"/>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2092"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Имя</w:t>
            </w:r>
          </w:p>
        </w:tc>
        <w:tc>
          <w:tcPr>
            <w:tcW w:w="2695" w:type="dxa"/>
            <w:gridSpan w:val="7"/>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2708" w:type="dxa"/>
            <w:tcBorders>
              <w:top w:val="nil"/>
              <w:left w:val="double" w:sz="6" w:space="0" w:color="auto"/>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Отчество    </w:t>
            </w:r>
          </w:p>
        </w:tc>
        <w:tc>
          <w:tcPr>
            <w:tcW w:w="2819" w:type="dxa"/>
            <w:gridSpan w:val="5"/>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xml:space="preserve">  </w:t>
            </w:r>
          </w:p>
        </w:tc>
        <w:tc>
          <w:tcPr>
            <w:tcW w:w="2092"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2695" w:type="dxa"/>
            <w:gridSpan w:val="7"/>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r>
      <w:tr w:rsidR="001E014C" w:rsidRPr="001E014C" w:rsidTr="001E014C">
        <w:trPr>
          <w:trHeight w:val="360"/>
        </w:trPr>
        <w:tc>
          <w:tcPr>
            <w:tcW w:w="2708" w:type="dxa"/>
            <w:tcBorders>
              <w:top w:val="nil"/>
              <w:left w:val="double" w:sz="6" w:space="0" w:color="auto"/>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Гражданство</w:t>
            </w:r>
          </w:p>
        </w:tc>
        <w:tc>
          <w:tcPr>
            <w:tcW w:w="1367"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1452" w:type="dxa"/>
            <w:gridSpan w:val="3"/>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РФ</w:t>
            </w:r>
          </w:p>
        </w:tc>
        <w:tc>
          <w:tcPr>
            <w:tcW w:w="2092" w:type="dxa"/>
            <w:gridSpan w:val="2"/>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Гражданство</w:t>
            </w:r>
          </w:p>
        </w:tc>
        <w:tc>
          <w:tcPr>
            <w:tcW w:w="994"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1701" w:type="dxa"/>
            <w:gridSpan w:val="5"/>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2708" w:type="dxa"/>
            <w:tcBorders>
              <w:top w:val="nil"/>
              <w:left w:val="double" w:sz="6" w:space="0" w:color="auto"/>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Дата, месяц, год рождения</w:t>
            </w:r>
          </w:p>
        </w:tc>
        <w:tc>
          <w:tcPr>
            <w:tcW w:w="1639" w:type="dxa"/>
            <w:gridSpan w:val="3"/>
            <w:tcBorders>
              <w:top w:val="nil"/>
              <w:left w:val="nil"/>
              <w:bottom w:val="single" w:sz="4" w:space="0" w:color="auto"/>
              <w:right w:val="single" w:sz="4" w:space="0" w:color="auto"/>
            </w:tcBorders>
            <w:shd w:val="clear" w:color="auto" w:fill="auto"/>
            <w:noWrap/>
            <w:vAlign w:val="center"/>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18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2092" w:type="dxa"/>
            <w:gridSpan w:val="2"/>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Дата, месяц, год рождения</w:t>
            </w:r>
          </w:p>
        </w:tc>
        <w:tc>
          <w:tcPr>
            <w:tcW w:w="1273" w:type="dxa"/>
            <w:gridSpan w:val="4"/>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422" w:type="dxa"/>
            <w:gridSpan w:val="3"/>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270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Адрес</w:t>
            </w:r>
          </w:p>
        </w:tc>
        <w:tc>
          <w:tcPr>
            <w:tcW w:w="1367"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r w:rsidRPr="001E014C">
              <w:rPr>
                <w:rFonts w:ascii="Arial" w:eastAsia="Times New Roman" w:hAnsi="Arial" w:cs="Times New Roman"/>
                <w:color w:val="auto"/>
                <w:sz w:val="20"/>
                <w:szCs w:val="20"/>
              </w:rPr>
              <w:t>Индекс</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p>
        </w:tc>
        <w:tc>
          <w:tcPr>
            <w:tcW w:w="272" w:type="dxa"/>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897" w:type="dxa"/>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r w:rsidRPr="001E014C">
              <w:rPr>
                <w:rFonts w:ascii="Arial" w:eastAsia="Times New Roman" w:hAnsi="Arial" w:cs="Times New Roman"/>
                <w:color w:val="auto"/>
                <w:sz w:val="20"/>
                <w:szCs w:val="20"/>
              </w:rPr>
              <w:t xml:space="preserve">Страна </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p>
        </w:tc>
        <w:tc>
          <w:tcPr>
            <w:tcW w:w="283" w:type="dxa"/>
            <w:tcBorders>
              <w:top w:val="nil"/>
              <w:left w:val="nil"/>
              <w:bottom w:val="single" w:sz="4" w:space="0" w:color="auto"/>
              <w:right w:val="double" w:sz="6"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2092" w:type="dxa"/>
            <w:gridSpan w:val="2"/>
            <w:vMerge w:val="restart"/>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Адрес</w:t>
            </w:r>
          </w:p>
        </w:tc>
        <w:tc>
          <w:tcPr>
            <w:tcW w:w="994"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r w:rsidRPr="001E014C">
              <w:rPr>
                <w:rFonts w:ascii="Arial" w:eastAsia="Times New Roman" w:hAnsi="Arial" w:cs="Times New Roman"/>
                <w:color w:val="auto"/>
                <w:sz w:val="20"/>
                <w:szCs w:val="20"/>
              </w:rPr>
              <w:t xml:space="preserve">Индекс </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p>
        </w:tc>
        <w:tc>
          <w:tcPr>
            <w:tcW w:w="279" w:type="dxa"/>
            <w:gridSpan w:val="2"/>
            <w:tcBorders>
              <w:top w:val="nil"/>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971"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r w:rsidRPr="001E014C">
              <w:rPr>
                <w:rFonts w:ascii="Arial" w:eastAsia="Times New Roman" w:hAnsi="Arial" w:cs="Times New Roman"/>
                <w:color w:val="auto"/>
                <w:sz w:val="20"/>
                <w:szCs w:val="20"/>
              </w:rPr>
              <w:t xml:space="preserve">Страна </w:t>
            </w:r>
          </w:p>
          <w:p w:rsidR="001E014C" w:rsidRPr="001E014C" w:rsidRDefault="001E014C" w:rsidP="001E014C">
            <w:pPr>
              <w:spacing w:after="0" w:line="240" w:lineRule="auto"/>
              <w:ind w:left="0" w:firstLine="0"/>
              <w:jc w:val="left"/>
              <w:rPr>
                <w:rFonts w:ascii="Arial" w:eastAsia="Times New Roman" w:hAnsi="Arial" w:cs="Times New Roman"/>
                <w:color w:val="auto"/>
                <w:sz w:val="20"/>
                <w:szCs w:val="20"/>
                <w:lang w:val="en-US"/>
              </w:rPr>
            </w:pPr>
          </w:p>
        </w:tc>
        <w:tc>
          <w:tcPr>
            <w:tcW w:w="451" w:type="dxa"/>
            <w:tcBorders>
              <w:top w:val="nil"/>
              <w:left w:val="nil"/>
              <w:bottom w:val="single" w:sz="4" w:space="0" w:color="auto"/>
              <w:right w:val="double" w:sz="6" w:space="0" w:color="auto"/>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p>
        </w:tc>
      </w:tr>
      <w:tr w:rsidR="001E014C" w:rsidRPr="001E014C" w:rsidTr="001E014C">
        <w:trPr>
          <w:trHeight w:val="360"/>
        </w:trPr>
        <w:tc>
          <w:tcPr>
            <w:tcW w:w="2708" w:type="dxa"/>
            <w:vMerge/>
            <w:tcBorders>
              <w:top w:val="nil"/>
              <w:left w:val="double" w:sz="6" w:space="0" w:color="auto"/>
              <w:bottom w:val="single" w:sz="4" w:space="0" w:color="000000"/>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367"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Город</w:t>
            </w:r>
          </w:p>
        </w:tc>
        <w:tc>
          <w:tcPr>
            <w:tcW w:w="1452" w:type="dxa"/>
            <w:gridSpan w:val="3"/>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r w:rsidRPr="001E014C">
              <w:rPr>
                <w:rFonts w:ascii="Arial" w:eastAsia="Times New Roman" w:hAnsi="Arial" w:cs="Times New Roman"/>
                <w:b/>
                <w:bCs/>
                <w:color w:val="auto"/>
                <w:sz w:val="20"/>
                <w:szCs w:val="20"/>
              </w:rPr>
              <w:t> </w:t>
            </w:r>
          </w:p>
        </w:tc>
        <w:tc>
          <w:tcPr>
            <w:tcW w:w="2092" w:type="dxa"/>
            <w:gridSpan w:val="2"/>
            <w:vMerge/>
            <w:tcBorders>
              <w:top w:val="nil"/>
              <w:left w:val="nil"/>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994" w:type="dxa"/>
            <w:gridSpan w:val="2"/>
            <w:tcBorders>
              <w:top w:val="nil"/>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Город</w:t>
            </w:r>
          </w:p>
        </w:tc>
        <w:tc>
          <w:tcPr>
            <w:tcW w:w="1701" w:type="dxa"/>
            <w:gridSpan w:val="5"/>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255"/>
        </w:trPr>
        <w:tc>
          <w:tcPr>
            <w:tcW w:w="2708" w:type="dxa"/>
            <w:vMerge/>
            <w:tcBorders>
              <w:top w:val="nil"/>
              <w:left w:val="double" w:sz="6" w:space="0" w:color="auto"/>
              <w:bottom w:val="single" w:sz="4" w:space="0" w:color="000000"/>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819" w:type="dxa"/>
            <w:gridSpan w:val="5"/>
            <w:vMerge w:val="restart"/>
            <w:tcBorders>
              <w:top w:val="single" w:sz="4" w:space="0" w:color="auto"/>
              <w:left w:val="single" w:sz="4" w:space="0" w:color="auto"/>
              <w:bottom w:val="single" w:sz="4" w:space="0" w:color="000000"/>
              <w:right w:val="double" w:sz="6" w:space="0" w:color="000000"/>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p>
        </w:tc>
        <w:tc>
          <w:tcPr>
            <w:tcW w:w="2092" w:type="dxa"/>
            <w:gridSpan w:val="2"/>
            <w:vMerge/>
            <w:tcBorders>
              <w:top w:val="nil"/>
              <w:left w:val="nil"/>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695" w:type="dxa"/>
            <w:gridSpan w:val="7"/>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lang w:val="en-US"/>
              </w:rPr>
            </w:pPr>
          </w:p>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lang w:val="en-US"/>
              </w:rPr>
            </w:pPr>
          </w:p>
        </w:tc>
      </w:tr>
      <w:tr w:rsidR="001E014C" w:rsidRPr="001E014C" w:rsidTr="001E014C">
        <w:trPr>
          <w:trHeight w:val="255"/>
        </w:trPr>
        <w:tc>
          <w:tcPr>
            <w:tcW w:w="2708" w:type="dxa"/>
            <w:vMerge/>
            <w:tcBorders>
              <w:top w:val="nil"/>
              <w:left w:val="double" w:sz="6" w:space="0" w:color="auto"/>
              <w:bottom w:val="single" w:sz="4" w:space="0" w:color="000000"/>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819" w:type="dxa"/>
            <w:gridSpan w:val="5"/>
            <w:vMerge/>
            <w:tcBorders>
              <w:top w:val="single" w:sz="4" w:space="0" w:color="auto"/>
              <w:left w:val="single" w:sz="4" w:space="0" w:color="auto"/>
              <w:bottom w:val="single" w:sz="4" w:space="0" w:color="000000"/>
              <w:right w:val="double" w:sz="6" w:space="0" w:color="000000"/>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c>
          <w:tcPr>
            <w:tcW w:w="2092" w:type="dxa"/>
            <w:gridSpan w:val="2"/>
            <w:vMerge/>
            <w:tcBorders>
              <w:top w:val="nil"/>
              <w:left w:val="nil"/>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695" w:type="dxa"/>
            <w:gridSpan w:val="7"/>
            <w:vMerge/>
            <w:tcBorders>
              <w:top w:val="single" w:sz="4" w:space="0" w:color="auto"/>
              <w:left w:val="single" w:sz="4" w:space="0" w:color="auto"/>
              <w:bottom w:val="single" w:sz="4" w:space="0" w:color="000000"/>
              <w:right w:val="double" w:sz="6" w:space="0" w:color="000000"/>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3594" w:type="dxa"/>
            <w:gridSpan w:val="2"/>
            <w:tcBorders>
              <w:top w:val="single" w:sz="4" w:space="0" w:color="auto"/>
              <w:left w:val="double" w:sz="6" w:space="0" w:color="auto"/>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Спорт. звание</w:t>
            </w:r>
          </w:p>
        </w:tc>
        <w:tc>
          <w:tcPr>
            <w:tcW w:w="1933" w:type="dxa"/>
            <w:gridSpan w:val="4"/>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p>
        </w:tc>
        <w:tc>
          <w:tcPr>
            <w:tcW w:w="2092" w:type="dxa"/>
            <w:gridSpan w:val="2"/>
            <w:vMerge/>
            <w:tcBorders>
              <w:top w:val="nil"/>
              <w:left w:val="nil"/>
              <w:bottom w:val="single" w:sz="4" w:space="0" w:color="auto"/>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695" w:type="dxa"/>
            <w:gridSpan w:val="7"/>
            <w:vMerge/>
            <w:tcBorders>
              <w:top w:val="single" w:sz="4" w:space="0" w:color="auto"/>
              <w:left w:val="single" w:sz="4" w:space="0" w:color="auto"/>
              <w:bottom w:val="single" w:sz="4" w:space="0" w:color="000000"/>
              <w:right w:val="double" w:sz="6" w:space="0" w:color="000000"/>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b/>
                <w:bCs/>
                <w:color w:val="auto"/>
                <w:sz w:val="20"/>
                <w:szCs w:val="20"/>
              </w:rPr>
            </w:pPr>
          </w:p>
        </w:tc>
      </w:tr>
      <w:tr w:rsidR="001E014C" w:rsidRPr="001E014C" w:rsidTr="001E014C">
        <w:trPr>
          <w:trHeight w:val="360"/>
        </w:trPr>
        <w:tc>
          <w:tcPr>
            <w:tcW w:w="3594"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(код) телефон</w:t>
            </w:r>
          </w:p>
        </w:tc>
        <w:tc>
          <w:tcPr>
            <w:tcW w:w="1933" w:type="dxa"/>
            <w:gridSpan w:val="4"/>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p>
        </w:tc>
        <w:tc>
          <w:tcPr>
            <w:tcW w:w="2803" w:type="dxa"/>
            <w:gridSpan w:val="3"/>
            <w:tcBorders>
              <w:top w:val="single" w:sz="4" w:space="0" w:color="auto"/>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(код) телефон</w:t>
            </w:r>
          </w:p>
        </w:tc>
        <w:tc>
          <w:tcPr>
            <w:tcW w:w="1984" w:type="dxa"/>
            <w:gridSpan w:val="6"/>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p>
        </w:tc>
      </w:tr>
      <w:tr w:rsidR="001E014C" w:rsidRPr="001E014C" w:rsidTr="001E014C">
        <w:trPr>
          <w:trHeight w:val="360"/>
        </w:trPr>
        <w:tc>
          <w:tcPr>
            <w:tcW w:w="3594"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Лицензия водителя</w:t>
            </w:r>
          </w:p>
        </w:tc>
        <w:tc>
          <w:tcPr>
            <w:tcW w:w="1933" w:type="dxa"/>
            <w:gridSpan w:val="4"/>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b/>
                <w:bCs/>
                <w:color w:val="auto"/>
                <w:sz w:val="20"/>
                <w:szCs w:val="20"/>
              </w:rPr>
            </w:pPr>
          </w:p>
        </w:tc>
        <w:tc>
          <w:tcPr>
            <w:tcW w:w="2803" w:type="dxa"/>
            <w:gridSpan w:val="3"/>
            <w:tcBorders>
              <w:top w:val="single" w:sz="4" w:space="0" w:color="auto"/>
              <w:left w:val="nil"/>
              <w:bottom w:val="single" w:sz="4" w:space="0" w:color="auto"/>
              <w:right w:val="single" w:sz="4" w:space="0" w:color="auto"/>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ФИО представителя</w:t>
            </w:r>
          </w:p>
        </w:tc>
        <w:tc>
          <w:tcPr>
            <w:tcW w:w="1984" w:type="dxa"/>
            <w:gridSpan w:val="6"/>
            <w:tcBorders>
              <w:top w:val="single" w:sz="4" w:space="0" w:color="auto"/>
              <w:left w:val="nil"/>
              <w:bottom w:val="single" w:sz="4" w:space="0" w:color="auto"/>
              <w:right w:val="double" w:sz="6" w:space="0" w:color="000000"/>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p>
        </w:tc>
      </w:tr>
      <w:tr w:rsidR="001E014C" w:rsidRPr="001E014C" w:rsidTr="001E014C">
        <w:trPr>
          <w:trHeight w:val="360"/>
        </w:trPr>
        <w:tc>
          <w:tcPr>
            <w:tcW w:w="3594" w:type="dxa"/>
            <w:gridSpan w:val="2"/>
            <w:tcBorders>
              <w:top w:val="single" w:sz="4" w:space="0" w:color="auto"/>
              <w:left w:val="double" w:sz="6" w:space="0" w:color="auto"/>
              <w:bottom w:val="double" w:sz="6" w:space="0" w:color="auto"/>
              <w:right w:val="nil"/>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Подпись</w:t>
            </w:r>
          </w:p>
        </w:tc>
        <w:tc>
          <w:tcPr>
            <w:tcW w:w="1933" w:type="dxa"/>
            <w:gridSpan w:val="4"/>
            <w:tcBorders>
              <w:top w:val="single" w:sz="4" w:space="0" w:color="auto"/>
              <w:left w:val="nil"/>
              <w:bottom w:val="double" w:sz="6"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2803" w:type="dxa"/>
            <w:gridSpan w:val="3"/>
            <w:tcBorders>
              <w:top w:val="single" w:sz="4" w:space="0" w:color="auto"/>
              <w:left w:val="nil"/>
              <w:bottom w:val="double" w:sz="6" w:space="0" w:color="auto"/>
              <w:right w:val="nil"/>
            </w:tcBorders>
            <w:shd w:val="clear" w:color="auto" w:fill="auto"/>
            <w:noWrap/>
            <w:vAlign w:val="center"/>
            <w:hideMark/>
          </w:tcPr>
          <w:p w:rsidR="001E014C" w:rsidRPr="001E014C" w:rsidRDefault="001E014C" w:rsidP="001E014C">
            <w:pPr>
              <w:spacing w:after="0" w:line="240" w:lineRule="auto"/>
              <w:ind w:left="0" w:firstLine="0"/>
              <w:jc w:val="righ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Подпись</w:t>
            </w:r>
          </w:p>
        </w:tc>
        <w:tc>
          <w:tcPr>
            <w:tcW w:w="1984" w:type="dxa"/>
            <w:gridSpan w:val="6"/>
            <w:tcBorders>
              <w:top w:val="single" w:sz="4" w:space="0" w:color="auto"/>
              <w:left w:val="nil"/>
              <w:bottom w:val="double" w:sz="6"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r>
      <w:tr w:rsidR="001E014C" w:rsidRPr="001E014C" w:rsidTr="001E014C">
        <w:trPr>
          <w:trHeight w:val="360"/>
        </w:trPr>
        <w:tc>
          <w:tcPr>
            <w:tcW w:w="3594"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1E014C" w:rsidRPr="001E014C" w:rsidRDefault="001E014C" w:rsidP="001E014C">
            <w:pPr>
              <w:spacing w:after="0" w:line="240" w:lineRule="auto"/>
              <w:ind w:left="0" w:firstLine="0"/>
              <w:jc w:val="center"/>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Паспортные данные водителя</w:t>
            </w:r>
          </w:p>
        </w:tc>
        <w:tc>
          <w:tcPr>
            <w:tcW w:w="1650" w:type="dxa"/>
            <w:gridSpan w:val="3"/>
            <w:tcBorders>
              <w:top w:val="double" w:sz="6" w:space="0" w:color="auto"/>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xml:space="preserve">№ паспорта </w:t>
            </w:r>
          </w:p>
        </w:tc>
        <w:tc>
          <w:tcPr>
            <w:tcW w:w="5070" w:type="dxa"/>
            <w:gridSpan w:val="10"/>
            <w:tcBorders>
              <w:top w:val="double" w:sz="6"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r>
      <w:tr w:rsidR="001E014C" w:rsidRPr="001E014C" w:rsidTr="001E014C">
        <w:trPr>
          <w:trHeight w:val="360"/>
        </w:trPr>
        <w:tc>
          <w:tcPr>
            <w:tcW w:w="3594" w:type="dxa"/>
            <w:gridSpan w:val="2"/>
            <w:vMerge/>
            <w:tcBorders>
              <w:top w:val="double" w:sz="6" w:space="0" w:color="auto"/>
              <w:left w:val="double" w:sz="6" w:space="0" w:color="auto"/>
              <w:bottom w:val="double" w:sz="6" w:space="0" w:color="000000"/>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650" w:type="dxa"/>
            <w:gridSpan w:val="3"/>
            <w:tcBorders>
              <w:top w:val="single" w:sz="4" w:space="0" w:color="auto"/>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Кем выдан</w:t>
            </w:r>
          </w:p>
        </w:tc>
        <w:tc>
          <w:tcPr>
            <w:tcW w:w="5070" w:type="dxa"/>
            <w:gridSpan w:val="10"/>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r>
      <w:tr w:rsidR="001E014C" w:rsidRPr="001E014C" w:rsidTr="001E014C">
        <w:trPr>
          <w:trHeight w:val="360"/>
        </w:trPr>
        <w:tc>
          <w:tcPr>
            <w:tcW w:w="3594" w:type="dxa"/>
            <w:gridSpan w:val="2"/>
            <w:vMerge/>
            <w:tcBorders>
              <w:top w:val="double" w:sz="6" w:space="0" w:color="auto"/>
              <w:left w:val="double" w:sz="6" w:space="0" w:color="auto"/>
              <w:bottom w:val="double" w:sz="6" w:space="0" w:color="000000"/>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650" w:type="dxa"/>
            <w:gridSpan w:val="3"/>
            <w:tcBorders>
              <w:top w:val="single" w:sz="4" w:space="0" w:color="auto"/>
              <w:left w:val="nil"/>
              <w:bottom w:val="single" w:sz="4"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Дата выдачи</w:t>
            </w:r>
          </w:p>
        </w:tc>
        <w:tc>
          <w:tcPr>
            <w:tcW w:w="5070" w:type="dxa"/>
            <w:gridSpan w:val="10"/>
            <w:tcBorders>
              <w:top w:val="single" w:sz="4" w:space="0" w:color="auto"/>
              <w:left w:val="nil"/>
              <w:bottom w:val="single" w:sz="4"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r>
      <w:tr w:rsidR="001E014C" w:rsidRPr="001E014C" w:rsidTr="001E014C">
        <w:trPr>
          <w:trHeight w:val="360"/>
        </w:trPr>
        <w:tc>
          <w:tcPr>
            <w:tcW w:w="3594" w:type="dxa"/>
            <w:gridSpan w:val="2"/>
            <w:vMerge/>
            <w:tcBorders>
              <w:top w:val="double" w:sz="6" w:space="0" w:color="auto"/>
              <w:left w:val="double" w:sz="6" w:space="0" w:color="auto"/>
              <w:bottom w:val="double" w:sz="6" w:space="0" w:color="000000"/>
              <w:right w:val="single" w:sz="4" w:space="0" w:color="auto"/>
            </w:tcBorders>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753" w:type="dxa"/>
            <w:gridSpan w:val="2"/>
            <w:tcBorders>
              <w:top w:val="nil"/>
              <w:left w:val="nil"/>
              <w:bottom w:val="double" w:sz="6"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ИНН</w:t>
            </w:r>
          </w:p>
        </w:tc>
        <w:tc>
          <w:tcPr>
            <w:tcW w:w="3272" w:type="dxa"/>
            <w:gridSpan w:val="4"/>
            <w:tcBorders>
              <w:top w:val="single" w:sz="4" w:space="0" w:color="auto"/>
              <w:left w:val="nil"/>
              <w:bottom w:val="double" w:sz="6" w:space="0" w:color="auto"/>
              <w:right w:val="single" w:sz="4"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994" w:type="dxa"/>
            <w:gridSpan w:val="2"/>
            <w:tcBorders>
              <w:top w:val="nil"/>
              <w:left w:val="nil"/>
              <w:bottom w:val="double" w:sz="6" w:space="0" w:color="auto"/>
              <w:right w:val="nil"/>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ПСС</w:t>
            </w:r>
          </w:p>
        </w:tc>
        <w:tc>
          <w:tcPr>
            <w:tcW w:w="1701" w:type="dxa"/>
            <w:gridSpan w:val="5"/>
            <w:tcBorders>
              <w:top w:val="single" w:sz="4" w:space="0" w:color="auto"/>
              <w:left w:val="nil"/>
              <w:bottom w:val="double" w:sz="6" w:space="0" w:color="auto"/>
              <w:right w:val="double" w:sz="6" w:space="0" w:color="000000"/>
            </w:tcBorders>
            <w:shd w:val="clear" w:color="auto" w:fill="auto"/>
            <w:noWrap/>
            <w:vAlign w:val="center"/>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r>
      <w:tr w:rsidR="001E014C" w:rsidRPr="001E014C" w:rsidTr="001E014C">
        <w:trPr>
          <w:trHeight w:val="270"/>
        </w:trPr>
        <w:tc>
          <w:tcPr>
            <w:tcW w:w="2708"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86"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753"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97"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83"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092"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994"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79"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971"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451"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r>
      <w:tr w:rsidR="001E014C" w:rsidRPr="001E014C" w:rsidTr="001E014C">
        <w:trPr>
          <w:trHeight w:val="255"/>
        </w:trPr>
        <w:tc>
          <w:tcPr>
            <w:tcW w:w="10314" w:type="dxa"/>
            <w:gridSpan w:val="15"/>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18"/>
                <w:szCs w:val="18"/>
              </w:rPr>
            </w:pPr>
            <w:r w:rsidRPr="001E014C">
              <w:rPr>
                <w:rFonts w:ascii="Arial" w:eastAsia="Times New Roman" w:hAnsi="Arial" w:cs="Times New Roman"/>
                <w:color w:val="auto"/>
                <w:sz w:val="18"/>
                <w:szCs w:val="18"/>
              </w:rPr>
              <w:t>Нижеподписавшийся признает положения нормативных документов РАФ и обязуется строго соблюдать их.</w:t>
            </w:r>
          </w:p>
        </w:tc>
      </w:tr>
      <w:tr w:rsidR="001E014C" w:rsidRPr="001E014C" w:rsidTr="001E014C">
        <w:trPr>
          <w:trHeight w:val="495"/>
        </w:trPr>
        <w:tc>
          <w:tcPr>
            <w:tcW w:w="10314" w:type="dxa"/>
            <w:gridSpan w:val="15"/>
            <w:tcBorders>
              <w:top w:val="nil"/>
              <w:left w:val="nil"/>
              <w:bottom w:val="nil"/>
              <w:right w:val="nil"/>
            </w:tcBorders>
            <w:shd w:val="clear" w:color="auto" w:fill="auto"/>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18"/>
                <w:szCs w:val="18"/>
              </w:rPr>
            </w:pPr>
            <w:r w:rsidRPr="001E014C">
              <w:rPr>
                <w:rFonts w:ascii="Arial" w:eastAsia="Times New Roman" w:hAnsi="Arial" w:cs="Times New Roman"/>
                <w:color w:val="auto"/>
                <w:sz w:val="18"/>
                <w:szCs w:val="18"/>
              </w:rPr>
              <w:t>Подтверждается, что данные, указанные в заявке, правильные и заявленный автомобиль соответствует требованиям Пр. "J" МСК ФИА (КиТТ)</w:t>
            </w:r>
          </w:p>
        </w:tc>
      </w:tr>
      <w:tr w:rsidR="001E014C" w:rsidRPr="001E014C" w:rsidTr="001E014C">
        <w:trPr>
          <w:trHeight w:val="255"/>
        </w:trPr>
        <w:tc>
          <w:tcPr>
            <w:tcW w:w="2708"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86"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753"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97"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83"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092"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994"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79"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971"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451"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r>
      <w:tr w:rsidR="001E014C" w:rsidRPr="001E014C" w:rsidTr="001E014C">
        <w:trPr>
          <w:trHeight w:val="255"/>
        </w:trPr>
        <w:tc>
          <w:tcPr>
            <w:tcW w:w="3594"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Подпись заявителя</w:t>
            </w:r>
          </w:p>
        </w:tc>
        <w:tc>
          <w:tcPr>
            <w:tcW w:w="1650" w:type="dxa"/>
            <w:gridSpan w:val="3"/>
            <w:tcBorders>
              <w:top w:val="nil"/>
              <w:left w:val="nil"/>
              <w:bottom w:val="single" w:sz="4" w:space="0" w:color="auto"/>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r w:rsidRPr="001E014C">
              <w:rPr>
                <w:rFonts w:ascii="Arial" w:eastAsia="Times New Roman" w:hAnsi="Arial" w:cs="Times New Roman"/>
                <w:color w:val="auto"/>
                <w:sz w:val="20"/>
                <w:szCs w:val="20"/>
              </w:rPr>
              <w:t> </w:t>
            </w:r>
          </w:p>
        </w:tc>
        <w:tc>
          <w:tcPr>
            <w:tcW w:w="283"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3086" w:type="dxa"/>
            <w:gridSpan w:val="4"/>
            <w:tcBorders>
              <w:top w:val="nil"/>
              <w:left w:val="nil"/>
              <w:bottom w:val="single" w:sz="4" w:space="0" w:color="auto"/>
              <w:right w:val="nil"/>
            </w:tcBorders>
            <w:shd w:val="clear" w:color="auto" w:fill="auto"/>
            <w:noWrap/>
            <w:vAlign w:val="bottom"/>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79"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1422" w:type="dxa"/>
            <w:gridSpan w:val="3"/>
            <w:tcBorders>
              <w:top w:val="nil"/>
              <w:left w:val="nil"/>
              <w:bottom w:val="single" w:sz="4" w:space="0" w:color="auto"/>
              <w:right w:val="nil"/>
            </w:tcBorders>
            <w:shd w:val="clear" w:color="auto" w:fill="auto"/>
            <w:noWrap/>
            <w:vAlign w:val="center"/>
          </w:tcPr>
          <w:p w:rsidR="001E014C" w:rsidRPr="001E014C" w:rsidRDefault="001E014C" w:rsidP="001E014C">
            <w:pPr>
              <w:spacing w:after="0" w:line="240" w:lineRule="auto"/>
              <w:ind w:left="0" w:firstLine="0"/>
              <w:jc w:val="center"/>
              <w:rPr>
                <w:rFonts w:ascii="Arial" w:eastAsia="Times New Roman" w:hAnsi="Arial" w:cs="Times New Roman"/>
                <w:color w:val="auto"/>
                <w:sz w:val="16"/>
                <w:szCs w:val="16"/>
              </w:rPr>
            </w:pPr>
          </w:p>
        </w:tc>
      </w:tr>
      <w:tr w:rsidR="001E014C" w:rsidRPr="001E014C" w:rsidTr="001E014C">
        <w:trPr>
          <w:trHeight w:val="255"/>
        </w:trPr>
        <w:tc>
          <w:tcPr>
            <w:tcW w:w="2708"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86"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753" w:type="dxa"/>
            <w:gridSpan w:val="2"/>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897"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283" w:type="dxa"/>
            <w:tcBorders>
              <w:top w:val="nil"/>
              <w:left w:val="nil"/>
              <w:bottom w:val="nil"/>
              <w:right w:val="nil"/>
            </w:tcBorders>
            <w:shd w:val="clear" w:color="auto" w:fill="auto"/>
            <w:noWrap/>
            <w:vAlign w:val="bottom"/>
            <w:hideMark/>
          </w:tcPr>
          <w:p w:rsidR="001E014C" w:rsidRPr="001E014C" w:rsidRDefault="001E014C" w:rsidP="001E014C">
            <w:pPr>
              <w:spacing w:after="0" w:line="240" w:lineRule="auto"/>
              <w:ind w:left="0" w:firstLine="0"/>
              <w:jc w:val="left"/>
              <w:rPr>
                <w:rFonts w:ascii="Arial" w:eastAsia="Times New Roman" w:hAnsi="Arial" w:cs="Times New Roman"/>
                <w:color w:val="auto"/>
                <w:sz w:val="20"/>
                <w:szCs w:val="20"/>
              </w:rPr>
            </w:pPr>
          </w:p>
        </w:tc>
        <w:tc>
          <w:tcPr>
            <w:tcW w:w="3086" w:type="dxa"/>
            <w:gridSpan w:val="4"/>
            <w:tcBorders>
              <w:top w:val="single" w:sz="4" w:space="0" w:color="auto"/>
              <w:left w:val="nil"/>
              <w:bottom w:val="nil"/>
              <w:right w:val="nil"/>
            </w:tcBorders>
            <w:shd w:val="clear" w:color="auto" w:fill="auto"/>
            <w:noWrap/>
            <w:hideMark/>
          </w:tcPr>
          <w:p w:rsidR="001E014C" w:rsidRPr="001E014C" w:rsidRDefault="001E014C" w:rsidP="001E014C">
            <w:pPr>
              <w:spacing w:after="0" w:line="240" w:lineRule="auto"/>
              <w:ind w:left="0" w:firstLine="0"/>
              <w:jc w:val="center"/>
              <w:rPr>
                <w:rFonts w:ascii="Arial" w:eastAsia="Times New Roman" w:hAnsi="Arial" w:cs="Times New Roman"/>
                <w:color w:val="auto"/>
                <w:sz w:val="16"/>
                <w:szCs w:val="16"/>
              </w:rPr>
            </w:pPr>
            <w:r w:rsidRPr="001E014C">
              <w:rPr>
                <w:rFonts w:ascii="Arial" w:eastAsia="Times New Roman" w:hAnsi="Arial" w:cs="Times New Roman"/>
                <w:color w:val="auto"/>
                <w:sz w:val="16"/>
                <w:szCs w:val="16"/>
              </w:rPr>
              <w:t>(фамилия)</w:t>
            </w:r>
          </w:p>
        </w:tc>
        <w:tc>
          <w:tcPr>
            <w:tcW w:w="279" w:type="dxa"/>
            <w:gridSpan w:val="2"/>
            <w:tcBorders>
              <w:top w:val="nil"/>
              <w:left w:val="nil"/>
              <w:bottom w:val="nil"/>
              <w:right w:val="nil"/>
            </w:tcBorders>
            <w:shd w:val="clear" w:color="auto" w:fill="auto"/>
            <w:noWrap/>
            <w:hideMark/>
          </w:tcPr>
          <w:p w:rsidR="001E014C" w:rsidRPr="001E014C" w:rsidRDefault="001E014C" w:rsidP="001E014C">
            <w:pPr>
              <w:spacing w:after="0" w:line="240" w:lineRule="auto"/>
              <w:ind w:left="0" w:firstLine="0"/>
              <w:jc w:val="center"/>
              <w:rPr>
                <w:rFonts w:ascii="Arial" w:eastAsia="Times New Roman" w:hAnsi="Arial" w:cs="Times New Roman"/>
                <w:color w:val="auto"/>
                <w:sz w:val="16"/>
                <w:szCs w:val="16"/>
              </w:rPr>
            </w:pPr>
          </w:p>
        </w:tc>
        <w:tc>
          <w:tcPr>
            <w:tcW w:w="1422" w:type="dxa"/>
            <w:gridSpan w:val="3"/>
            <w:tcBorders>
              <w:top w:val="single" w:sz="4" w:space="0" w:color="auto"/>
              <w:left w:val="nil"/>
              <w:bottom w:val="nil"/>
              <w:right w:val="nil"/>
            </w:tcBorders>
            <w:shd w:val="clear" w:color="auto" w:fill="auto"/>
            <w:noWrap/>
            <w:hideMark/>
          </w:tcPr>
          <w:p w:rsidR="001E014C" w:rsidRPr="001E014C" w:rsidRDefault="001E014C" w:rsidP="001E014C">
            <w:pPr>
              <w:spacing w:after="0" w:line="240" w:lineRule="auto"/>
              <w:ind w:left="0" w:firstLine="0"/>
              <w:jc w:val="center"/>
              <w:rPr>
                <w:rFonts w:ascii="Arial" w:eastAsia="Times New Roman" w:hAnsi="Arial" w:cs="Times New Roman"/>
                <w:color w:val="auto"/>
                <w:sz w:val="16"/>
                <w:szCs w:val="16"/>
              </w:rPr>
            </w:pPr>
            <w:r w:rsidRPr="001E014C">
              <w:rPr>
                <w:rFonts w:ascii="Arial" w:eastAsia="Times New Roman" w:hAnsi="Arial" w:cs="Times New Roman"/>
                <w:color w:val="auto"/>
                <w:sz w:val="16"/>
                <w:szCs w:val="16"/>
              </w:rPr>
              <w:t>(должность)</w:t>
            </w:r>
          </w:p>
        </w:tc>
      </w:tr>
    </w:tbl>
    <w:p w:rsidR="001E014C" w:rsidRDefault="001E014C" w:rsidP="00934090">
      <w:pPr>
        <w:ind w:left="0" w:firstLine="0"/>
      </w:pPr>
      <w:r>
        <w:br w:type="page"/>
      </w:r>
    </w:p>
    <w:p w:rsidR="008D1CF6" w:rsidRDefault="008D1CF6" w:rsidP="008D1CF6">
      <w:pPr>
        <w:spacing w:after="160" w:line="259" w:lineRule="auto"/>
        <w:ind w:left="0" w:firstLine="0"/>
        <w:jc w:val="left"/>
        <w:rPr>
          <w:rFonts w:asciiTheme="minorHAnsi" w:hAnsiTheme="minorHAnsi" w:cstheme="minorHAnsi"/>
          <w:szCs w:val="24"/>
        </w:rPr>
      </w:pPr>
    </w:p>
    <w:p w:rsidR="00393F5D" w:rsidRPr="008D1CF6" w:rsidRDefault="00393F5D" w:rsidP="008D1CF6">
      <w:pPr>
        <w:spacing w:after="160" w:line="259" w:lineRule="auto"/>
        <w:ind w:left="0" w:firstLine="0"/>
        <w:jc w:val="left"/>
        <w:rPr>
          <w:rFonts w:asciiTheme="minorHAnsi" w:hAnsiTheme="minorHAnsi" w:cstheme="minorHAnsi"/>
          <w:szCs w:val="24"/>
        </w:rPr>
      </w:pPr>
      <w:r w:rsidRPr="00393F5D">
        <w:rPr>
          <w:rFonts w:asciiTheme="minorHAnsi" w:hAnsiTheme="minorHAnsi" w:cstheme="minorHAnsi"/>
          <w:b/>
          <w:szCs w:val="24"/>
        </w:rPr>
        <w:t xml:space="preserve">ПРИЛОЖЕНИЕ 2 – Специальные требования по подготовке автомобилей к трековым гонкам </w:t>
      </w:r>
    </w:p>
    <w:p w:rsidR="00393F5D" w:rsidRPr="00393F5D"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393F5D">
        <w:rPr>
          <w:rFonts w:asciiTheme="minorHAnsi" w:hAnsiTheme="minorHAnsi" w:cstheme="minorHAnsi"/>
          <w:szCs w:val="24"/>
        </w:rPr>
        <w:t>К участию в Кубке допускаются автомобили, соответствующие действующим Техническим требованиям РАФ-2018г к автомобилям класса Супер-1600; Д2-Национальный, Д2Н, Д2-Классика</w:t>
      </w:r>
    </w:p>
    <w:p w:rsidR="00393F5D" w:rsidRPr="00A941C1" w:rsidRDefault="00527B9F" w:rsidP="00776EC2">
      <w:pPr>
        <w:autoSpaceDE w:val="0"/>
        <w:autoSpaceDN w:val="0"/>
        <w:adjustRightInd w:val="0"/>
        <w:spacing w:after="0" w:line="240" w:lineRule="auto"/>
        <w:ind w:left="0" w:firstLine="426"/>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1</w:t>
      </w:r>
      <w:r w:rsidR="00393F5D" w:rsidRPr="00A941C1">
        <w:rPr>
          <w:rFonts w:asciiTheme="minorHAnsi" w:eastAsiaTheme="minorHAnsi" w:hAnsiTheme="minorHAnsi" w:cstheme="minorHAnsi"/>
          <w:szCs w:val="24"/>
          <w:lang w:eastAsia="en-US"/>
        </w:rPr>
        <w:t>. Взвешивание автомобилей на всех этапах производится в обязательном порядке, до старта или сразу после финиша любого заезда</w:t>
      </w:r>
      <w:r w:rsidR="00393F5D" w:rsidRPr="00393F5D">
        <w:rPr>
          <w:rFonts w:asciiTheme="minorHAnsi" w:eastAsiaTheme="minorHAnsi" w:hAnsiTheme="minorHAnsi" w:cstheme="minorHAnsi"/>
          <w:szCs w:val="24"/>
          <w:lang w:eastAsia="en-US"/>
        </w:rPr>
        <w:t xml:space="preserve"> либо по требованию официальных лиц соревнования</w:t>
      </w:r>
    </w:p>
    <w:p w:rsidR="00393F5D" w:rsidRPr="00393F5D" w:rsidRDefault="00527B9F" w:rsidP="00776EC2">
      <w:pPr>
        <w:autoSpaceDE w:val="0"/>
        <w:autoSpaceDN w:val="0"/>
        <w:adjustRightInd w:val="0"/>
        <w:spacing w:after="0" w:line="240" w:lineRule="auto"/>
        <w:ind w:left="0" w:firstLine="426"/>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2</w:t>
      </w:r>
      <w:r w:rsidR="00393F5D" w:rsidRPr="00393F5D">
        <w:rPr>
          <w:rFonts w:asciiTheme="minorHAnsi" w:eastAsiaTheme="minorHAnsi" w:hAnsiTheme="minorHAnsi" w:cstheme="minorHAnsi"/>
          <w:szCs w:val="24"/>
          <w:lang w:eastAsia="en-US"/>
        </w:rPr>
        <w:t>. Минимальный вес автомобиля</w:t>
      </w:r>
      <w:r w:rsidR="00393F5D" w:rsidRPr="00A941C1">
        <w:rPr>
          <w:rFonts w:asciiTheme="minorHAnsi" w:eastAsiaTheme="minorHAnsi" w:hAnsiTheme="minorHAnsi" w:cstheme="minorHAnsi"/>
          <w:szCs w:val="24"/>
          <w:lang w:eastAsia="en-US"/>
        </w:rPr>
        <w:t xml:space="preserve"> вместе </w:t>
      </w:r>
      <w:r w:rsidR="0069286D">
        <w:rPr>
          <w:rFonts w:asciiTheme="minorHAnsi" w:eastAsiaTheme="minorHAnsi" w:hAnsiTheme="minorHAnsi" w:cstheme="minorHAnsi"/>
          <w:szCs w:val="24"/>
          <w:lang w:eastAsia="en-US"/>
        </w:rPr>
        <w:t xml:space="preserve">с находящимся на борту </w:t>
      </w:r>
      <w:r w:rsidR="00393F5D" w:rsidRPr="00393F5D">
        <w:rPr>
          <w:rFonts w:asciiTheme="minorHAnsi" w:eastAsiaTheme="minorHAnsi" w:hAnsiTheme="minorHAnsi" w:cstheme="minorHAnsi"/>
          <w:szCs w:val="24"/>
          <w:lang w:eastAsia="en-US"/>
        </w:rPr>
        <w:t>Пилотом</w:t>
      </w:r>
      <w:r w:rsidR="00FD640F">
        <w:rPr>
          <w:rFonts w:asciiTheme="minorHAnsi" w:eastAsiaTheme="minorHAnsi" w:hAnsiTheme="minorHAnsi" w:cstheme="minorHAnsi"/>
          <w:szCs w:val="24"/>
          <w:lang w:eastAsia="en-US"/>
        </w:rPr>
        <w:t xml:space="preserve"> в полной гоночной экипировке </w:t>
      </w:r>
      <w:r w:rsidR="00393F5D" w:rsidRPr="00A941C1">
        <w:rPr>
          <w:rFonts w:asciiTheme="minorHAnsi" w:eastAsiaTheme="minorHAnsi" w:hAnsiTheme="minorHAnsi" w:cstheme="minorHAnsi"/>
          <w:szCs w:val="24"/>
          <w:lang w:eastAsia="en-US"/>
        </w:rPr>
        <w:t xml:space="preserve"> должен быть</w:t>
      </w:r>
      <w:r w:rsidR="00FD640F">
        <w:rPr>
          <w:rFonts w:asciiTheme="minorHAnsi" w:eastAsiaTheme="minorHAnsi" w:hAnsiTheme="minorHAnsi" w:cstheme="minorHAnsi"/>
          <w:szCs w:val="24"/>
          <w:lang w:eastAsia="en-US"/>
        </w:rPr>
        <w:t xml:space="preserve"> не</w:t>
      </w:r>
      <w:r w:rsidR="00393F5D" w:rsidRPr="00A941C1">
        <w:rPr>
          <w:rFonts w:asciiTheme="minorHAnsi" w:eastAsiaTheme="minorHAnsi" w:hAnsiTheme="minorHAnsi" w:cstheme="minorHAnsi"/>
          <w:szCs w:val="24"/>
          <w:lang w:eastAsia="en-US"/>
        </w:rPr>
        <w:t xml:space="preserve"> менее:  </w:t>
      </w:r>
    </w:p>
    <w:p w:rsidR="00393F5D" w:rsidRPr="00A941C1"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A941C1">
        <w:rPr>
          <w:rFonts w:asciiTheme="minorHAnsi" w:eastAsiaTheme="minorHAnsi" w:hAnsiTheme="minorHAnsi" w:cstheme="minorHAnsi"/>
          <w:szCs w:val="24"/>
          <w:lang w:eastAsia="en-US"/>
        </w:rPr>
        <w:t xml:space="preserve"> </w:t>
      </w:r>
    </w:p>
    <w:p w:rsidR="00393F5D" w:rsidRPr="00A941C1"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A941C1">
        <w:rPr>
          <w:rFonts w:asciiTheme="minorHAnsi" w:eastAsiaTheme="minorHAnsi" w:hAnsiTheme="minorHAnsi" w:cstheme="minorHAnsi"/>
          <w:szCs w:val="24"/>
          <w:lang w:eastAsia="en-US"/>
        </w:rPr>
        <w:t>- Д</w:t>
      </w:r>
      <w:r w:rsidRPr="00393F5D">
        <w:rPr>
          <w:rFonts w:asciiTheme="minorHAnsi" w:eastAsiaTheme="minorHAnsi" w:hAnsiTheme="minorHAnsi" w:cstheme="minorHAnsi"/>
          <w:szCs w:val="24"/>
          <w:lang w:eastAsia="en-US"/>
        </w:rPr>
        <w:t xml:space="preserve">2-Н                       </w:t>
      </w:r>
      <w:r w:rsidRPr="00A941C1">
        <w:rPr>
          <w:rFonts w:asciiTheme="minorHAnsi" w:eastAsiaTheme="minorHAnsi" w:hAnsiTheme="minorHAnsi" w:cstheme="minorHAnsi"/>
          <w:szCs w:val="24"/>
          <w:lang w:eastAsia="en-US"/>
        </w:rPr>
        <w:t xml:space="preserve"> – 1000 кг. </w:t>
      </w:r>
    </w:p>
    <w:p w:rsidR="00393F5D" w:rsidRPr="00A941C1"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393F5D">
        <w:rPr>
          <w:rFonts w:asciiTheme="minorHAnsi" w:eastAsiaTheme="minorHAnsi" w:hAnsiTheme="minorHAnsi" w:cstheme="minorHAnsi"/>
          <w:szCs w:val="24"/>
          <w:lang w:eastAsia="en-US"/>
        </w:rPr>
        <w:t>- Д2-Национальный – 104</w:t>
      </w:r>
      <w:r w:rsidRPr="00A941C1">
        <w:rPr>
          <w:rFonts w:asciiTheme="minorHAnsi" w:eastAsiaTheme="minorHAnsi" w:hAnsiTheme="minorHAnsi" w:cstheme="minorHAnsi"/>
          <w:szCs w:val="24"/>
          <w:lang w:eastAsia="en-US"/>
        </w:rPr>
        <w:t>0</w:t>
      </w:r>
      <w:r w:rsidRPr="00393F5D">
        <w:rPr>
          <w:rFonts w:asciiTheme="minorHAnsi" w:eastAsiaTheme="minorHAnsi" w:hAnsiTheme="minorHAnsi" w:cstheme="minorHAnsi"/>
          <w:szCs w:val="24"/>
          <w:lang w:eastAsia="en-US"/>
        </w:rPr>
        <w:t xml:space="preserve"> </w:t>
      </w:r>
      <w:r w:rsidRPr="00A941C1">
        <w:rPr>
          <w:rFonts w:asciiTheme="minorHAnsi" w:eastAsiaTheme="minorHAnsi" w:hAnsiTheme="minorHAnsi" w:cstheme="minorHAnsi"/>
          <w:szCs w:val="24"/>
          <w:lang w:eastAsia="en-US"/>
        </w:rPr>
        <w:t xml:space="preserve">кг. </w:t>
      </w:r>
    </w:p>
    <w:p w:rsidR="00393F5D" w:rsidRPr="00A941C1"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A941C1">
        <w:rPr>
          <w:rFonts w:asciiTheme="minorHAnsi" w:eastAsiaTheme="minorHAnsi" w:hAnsiTheme="minorHAnsi" w:cstheme="minorHAnsi"/>
          <w:szCs w:val="24"/>
          <w:lang w:eastAsia="en-US"/>
        </w:rPr>
        <w:t>- Супер -1600 –</w:t>
      </w:r>
      <w:r w:rsidRPr="00393F5D">
        <w:rPr>
          <w:rFonts w:asciiTheme="minorHAnsi" w:eastAsiaTheme="minorHAnsi" w:hAnsiTheme="minorHAnsi" w:cstheme="minorHAnsi"/>
          <w:szCs w:val="24"/>
          <w:lang w:eastAsia="en-US"/>
        </w:rPr>
        <w:t xml:space="preserve">            1060 </w:t>
      </w:r>
      <w:r w:rsidRPr="00A941C1">
        <w:rPr>
          <w:rFonts w:asciiTheme="minorHAnsi" w:eastAsiaTheme="minorHAnsi" w:hAnsiTheme="minorHAnsi" w:cstheme="minorHAnsi"/>
          <w:szCs w:val="24"/>
          <w:lang w:eastAsia="en-US"/>
        </w:rPr>
        <w:t>кг.</w:t>
      </w:r>
    </w:p>
    <w:p w:rsidR="00393F5D" w:rsidRPr="00393F5D"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A941C1">
        <w:rPr>
          <w:rFonts w:asciiTheme="minorHAnsi" w:eastAsiaTheme="minorHAnsi" w:hAnsiTheme="minorHAnsi" w:cstheme="minorHAnsi"/>
          <w:szCs w:val="24"/>
          <w:lang w:eastAsia="en-US"/>
        </w:rPr>
        <w:t xml:space="preserve">- Д2-Классика- </w:t>
      </w:r>
      <w:r w:rsidRPr="00393F5D">
        <w:rPr>
          <w:rFonts w:asciiTheme="minorHAnsi" w:eastAsiaTheme="minorHAnsi" w:hAnsiTheme="minorHAnsi" w:cstheme="minorHAnsi"/>
          <w:szCs w:val="24"/>
          <w:lang w:eastAsia="en-US"/>
        </w:rPr>
        <w:t xml:space="preserve">             </w:t>
      </w:r>
      <w:r w:rsidRPr="00A941C1">
        <w:rPr>
          <w:rFonts w:asciiTheme="minorHAnsi" w:eastAsiaTheme="minorHAnsi" w:hAnsiTheme="minorHAnsi" w:cstheme="minorHAnsi"/>
          <w:szCs w:val="24"/>
          <w:lang w:eastAsia="en-US"/>
        </w:rPr>
        <w:t>950 кг.</w:t>
      </w:r>
    </w:p>
    <w:p w:rsidR="00393F5D" w:rsidRPr="00393F5D"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p>
    <w:p w:rsidR="00393F5D" w:rsidRPr="00393F5D" w:rsidRDefault="00393F5D" w:rsidP="00527B9F">
      <w:pPr>
        <w:autoSpaceDE w:val="0"/>
        <w:autoSpaceDN w:val="0"/>
        <w:adjustRightInd w:val="0"/>
        <w:spacing w:after="0" w:line="240" w:lineRule="auto"/>
        <w:ind w:left="0" w:firstLine="0"/>
        <w:jc w:val="left"/>
        <w:rPr>
          <w:rFonts w:asciiTheme="minorHAnsi" w:hAnsiTheme="minorHAnsi" w:cstheme="minorHAnsi"/>
          <w:szCs w:val="24"/>
        </w:rPr>
      </w:pPr>
      <w:r w:rsidRPr="00393F5D">
        <w:rPr>
          <w:rFonts w:asciiTheme="minorHAnsi" w:hAnsiTheme="minorHAnsi" w:cstheme="minorHAnsi"/>
          <w:szCs w:val="24"/>
        </w:rPr>
        <w:t>МИНИМАЛЬНЫЙ ВЕС.  Вес автомобиля в любой момент соревнования не может быть менее указанного в соответствующих статьях данных требований.</w:t>
      </w:r>
    </w:p>
    <w:p w:rsidR="00393F5D" w:rsidRPr="00393F5D" w:rsidRDefault="00393F5D" w:rsidP="00527B9F">
      <w:pPr>
        <w:autoSpaceDE w:val="0"/>
        <w:autoSpaceDN w:val="0"/>
        <w:adjustRightInd w:val="0"/>
        <w:spacing w:after="0" w:line="240" w:lineRule="auto"/>
        <w:ind w:left="0" w:firstLine="0"/>
        <w:jc w:val="left"/>
        <w:rPr>
          <w:rFonts w:asciiTheme="minorHAnsi" w:hAnsiTheme="minorHAnsi" w:cstheme="minorHAnsi"/>
          <w:szCs w:val="24"/>
        </w:rPr>
      </w:pPr>
      <w:r w:rsidRPr="00393F5D">
        <w:rPr>
          <w:rFonts w:asciiTheme="minorHAnsi" w:hAnsiTheme="minorHAnsi" w:cstheme="minorHAnsi"/>
          <w:szCs w:val="24"/>
        </w:rPr>
        <w:t xml:space="preserve"> Для </w:t>
      </w:r>
      <w:r w:rsidRPr="00393F5D">
        <w:rPr>
          <w:rFonts w:asciiTheme="minorHAnsi" w:eastAsiaTheme="minorHAnsi" w:hAnsiTheme="minorHAnsi" w:cstheme="minorHAnsi"/>
          <w:szCs w:val="24"/>
          <w:lang w:eastAsia="en-US"/>
        </w:rPr>
        <w:t>Д2-Классика</w:t>
      </w:r>
      <w:r w:rsidR="00DF5F31">
        <w:rPr>
          <w:rFonts w:asciiTheme="minorHAnsi" w:eastAsiaTheme="minorHAnsi" w:hAnsiTheme="minorHAnsi" w:cstheme="minorHAnsi"/>
          <w:szCs w:val="24"/>
          <w:lang w:eastAsia="en-US"/>
        </w:rPr>
        <w:t xml:space="preserve">: </w:t>
      </w:r>
      <w:r w:rsidR="009D35EE">
        <w:rPr>
          <w:rFonts w:asciiTheme="minorHAnsi" w:eastAsiaTheme="minorHAnsi" w:hAnsiTheme="minorHAnsi" w:cstheme="minorHAnsi"/>
          <w:szCs w:val="24"/>
          <w:lang w:eastAsia="en-US"/>
        </w:rPr>
        <w:t xml:space="preserve"> </w:t>
      </w:r>
      <w:r w:rsidR="00DF5F31">
        <w:rPr>
          <w:rFonts w:asciiTheme="minorHAnsi" w:eastAsiaTheme="minorHAnsi" w:hAnsiTheme="minorHAnsi" w:cstheme="minorHAnsi"/>
          <w:szCs w:val="24"/>
          <w:lang w:eastAsia="en-US"/>
        </w:rPr>
        <w:t xml:space="preserve"> Р</w:t>
      </w:r>
      <w:r w:rsidRPr="00393F5D">
        <w:rPr>
          <w:rFonts w:asciiTheme="minorHAnsi" w:hAnsiTheme="minorHAnsi" w:cstheme="minorHAnsi"/>
          <w:szCs w:val="24"/>
        </w:rPr>
        <w:t xml:space="preserve">азрешается дополнять вес автомобиля до </w:t>
      </w:r>
      <w:r w:rsidRPr="00393F5D">
        <w:rPr>
          <w:rFonts w:asciiTheme="minorHAnsi" w:hAnsiTheme="minorHAnsi" w:cstheme="minorHAnsi"/>
          <w:b/>
          <w:szCs w:val="24"/>
        </w:rPr>
        <w:t>минимально</w:t>
      </w:r>
      <w:r w:rsidRPr="00393F5D">
        <w:rPr>
          <w:rFonts w:asciiTheme="minorHAnsi" w:hAnsiTheme="minorHAnsi" w:cstheme="minorHAnsi"/>
          <w:szCs w:val="24"/>
        </w:rPr>
        <w:t xml:space="preserve"> разрешенного (+5-10 кг) балластом, при условии, что он будет выполнен в виде монолитных блоков, весом не более 25кг каждый, закрепленных на полу кузова.</w:t>
      </w:r>
    </w:p>
    <w:p w:rsidR="00393F5D" w:rsidRPr="00393F5D"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393F5D">
        <w:rPr>
          <w:rFonts w:asciiTheme="minorHAnsi" w:hAnsiTheme="minorHAnsi" w:cstheme="minorHAnsi"/>
          <w:szCs w:val="24"/>
        </w:rPr>
        <w:t xml:space="preserve"> Крепление каждого блока должно быть выполнено не менее чем двумя болтами М12 и выдерживать ускорение в 25g. Каждая точка крепления к кузову автомобиля должна быть усилена стальной пластиной толщиной не менее 2мм и площадью не менее 16см2 , приваренной или приклепанной со стороны обратной, стороне к которой крепится балласт. Должна быть предусмотрена возможность опломбирования балласта.</w:t>
      </w:r>
    </w:p>
    <w:p w:rsidR="00393F5D" w:rsidRPr="00393F5D" w:rsidRDefault="00776EC2" w:rsidP="00776EC2">
      <w:pPr>
        <w:spacing w:after="0" w:line="240" w:lineRule="auto"/>
        <w:ind w:left="0" w:firstLine="426"/>
        <w:jc w:val="left"/>
        <w:rPr>
          <w:rFonts w:asciiTheme="minorHAnsi" w:hAnsiTheme="minorHAnsi" w:cstheme="minorHAnsi"/>
          <w:szCs w:val="24"/>
        </w:rPr>
      </w:pPr>
      <w:r>
        <w:rPr>
          <w:rFonts w:asciiTheme="minorHAnsi" w:hAnsiTheme="minorHAnsi" w:cstheme="minorHAnsi"/>
          <w:szCs w:val="24"/>
        </w:rPr>
        <w:t>3</w:t>
      </w:r>
      <w:r w:rsidR="00393F5D" w:rsidRPr="00393F5D">
        <w:rPr>
          <w:rFonts w:asciiTheme="minorHAnsi" w:hAnsiTheme="minorHAnsi" w:cstheme="minorHAnsi"/>
          <w:szCs w:val="24"/>
        </w:rPr>
        <w:t>. Супер-1600; Д2-Национальный, Д2Н: Установка устройств для защиты моторного отсека снизу. Такие устройства должны быть съемными, со всеми элементами их крепления. Разрешаются местные модификации кузова в виде не более чем 8 (восьми) отверстий диаметром не более чем 10,5 мм (либо вварных гаек М10) для формирования точек крепления таких устройств к кузову. Суммарный вес таких устройств со ВСЕМИ элементами их крепления не может превышать 20 кг</w:t>
      </w:r>
    </w:p>
    <w:p w:rsidR="00393F5D" w:rsidRDefault="00393F5D" w:rsidP="00527B9F">
      <w:pPr>
        <w:spacing w:after="0" w:line="240" w:lineRule="auto"/>
        <w:ind w:left="0" w:firstLine="0"/>
        <w:jc w:val="left"/>
        <w:rPr>
          <w:rFonts w:asciiTheme="minorHAnsi" w:hAnsiTheme="minorHAnsi" w:cstheme="minorHAnsi"/>
          <w:szCs w:val="24"/>
        </w:rPr>
      </w:pPr>
    </w:p>
    <w:p w:rsidR="00393F5D" w:rsidRPr="00393F5D" w:rsidRDefault="00393F5D" w:rsidP="00527B9F">
      <w:pPr>
        <w:spacing w:line="240" w:lineRule="auto"/>
        <w:ind w:firstLine="0"/>
        <w:rPr>
          <w:rFonts w:asciiTheme="minorHAnsi" w:hAnsiTheme="minorHAnsi" w:cstheme="minorHAnsi"/>
          <w:b/>
          <w:szCs w:val="24"/>
        </w:rPr>
      </w:pPr>
      <w:r w:rsidRPr="00393F5D">
        <w:rPr>
          <w:rFonts w:asciiTheme="minorHAnsi" w:hAnsiTheme="minorHAnsi" w:cstheme="minorHAnsi"/>
          <w:b/>
          <w:szCs w:val="24"/>
        </w:rPr>
        <w:t>ПРИЛОЖЕНИЕ 3 – Применение «моношины» в трековых гонках</w:t>
      </w:r>
    </w:p>
    <w:p w:rsidR="00393F5D" w:rsidRPr="00393F5D" w:rsidRDefault="00393F5D" w:rsidP="00527B9F">
      <w:pPr>
        <w:spacing w:after="0" w:line="240" w:lineRule="auto"/>
        <w:ind w:left="0" w:firstLine="0"/>
        <w:jc w:val="left"/>
        <w:rPr>
          <w:rFonts w:asciiTheme="minorHAnsi" w:hAnsiTheme="minorHAnsi" w:cstheme="minorHAnsi"/>
          <w:szCs w:val="24"/>
        </w:rPr>
      </w:pPr>
    </w:p>
    <w:p w:rsidR="00393F5D" w:rsidRPr="00FA2724"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A941C1">
        <w:rPr>
          <w:rFonts w:asciiTheme="minorHAnsi" w:eastAsiaTheme="minorHAnsi" w:hAnsiTheme="minorHAnsi" w:cstheme="minorHAnsi"/>
          <w:szCs w:val="24"/>
          <w:lang w:eastAsia="en-US"/>
        </w:rPr>
        <w:t xml:space="preserve"> </w:t>
      </w:r>
      <w:r w:rsidRPr="00FA2724">
        <w:rPr>
          <w:rFonts w:asciiTheme="minorHAnsi" w:eastAsiaTheme="minorHAnsi" w:hAnsiTheme="minorHAnsi" w:cstheme="minorHAnsi"/>
          <w:szCs w:val="24"/>
          <w:lang w:eastAsia="en-US"/>
        </w:rPr>
        <w:t>Супер-1600; Д2-Национальный, Д2Н</w:t>
      </w:r>
      <w:r w:rsidR="00B2756D" w:rsidRPr="00FA2724">
        <w:rPr>
          <w:rFonts w:asciiTheme="minorHAnsi" w:eastAsiaTheme="minorHAnsi" w:hAnsiTheme="minorHAnsi" w:cstheme="minorHAnsi"/>
          <w:szCs w:val="24"/>
          <w:lang w:eastAsia="en-US"/>
        </w:rPr>
        <w:t>.</w:t>
      </w:r>
      <w:r w:rsidRPr="00FA2724">
        <w:rPr>
          <w:rFonts w:asciiTheme="minorHAnsi" w:eastAsiaTheme="minorHAnsi" w:hAnsiTheme="minorHAnsi" w:cstheme="minorHAnsi"/>
          <w:szCs w:val="24"/>
          <w:lang w:eastAsia="en-US"/>
        </w:rPr>
        <w:t xml:space="preserve"> На ведущей оси допускаются только шины Модель И-398, R-14, производитель Мастер-спорт</w:t>
      </w:r>
      <w:r w:rsidR="00B7652A" w:rsidRPr="00B7652A">
        <w:rPr>
          <w:rFonts w:asciiTheme="minorHAnsi" w:eastAsiaTheme="minorHAnsi" w:hAnsiTheme="minorHAnsi" w:cstheme="minorHAnsi"/>
          <w:szCs w:val="24"/>
          <w:lang w:eastAsia="en-US"/>
        </w:rPr>
        <w:t>, согласно «Приложению 2 к КиТТ» пункт 2,2 («Требования к шипованным шинам…») редакции 2016 года для шин с общей длиной 15 мм</w:t>
      </w:r>
      <w:r w:rsidR="00B7652A">
        <w:rPr>
          <w:rFonts w:asciiTheme="minorHAnsi" w:eastAsiaTheme="minorHAnsi" w:hAnsiTheme="minorHAnsi" w:cstheme="minorHAnsi"/>
          <w:szCs w:val="24"/>
          <w:lang w:eastAsia="en-US"/>
        </w:rPr>
        <w:t xml:space="preserve">. </w:t>
      </w:r>
      <w:r w:rsidRPr="00FA2724">
        <w:rPr>
          <w:rFonts w:asciiTheme="minorHAnsi" w:eastAsiaTheme="minorHAnsi" w:hAnsiTheme="minorHAnsi" w:cstheme="minorHAnsi"/>
          <w:szCs w:val="24"/>
          <w:lang w:eastAsia="en-US"/>
        </w:rPr>
        <w:t xml:space="preserve"> Изменение рисунка протектора и доработка шипа запрещена</w:t>
      </w:r>
      <w:r w:rsidR="00B2756D" w:rsidRPr="00FA2724">
        <w:rPr>
          <w:rFonts w:asciiTheme="minorHAnsi" w:eastAsiaTheme="minorHAnsi" w:hAnsiTheme="minorHAnsi" w:cstheme="minorHAnsi"/>
          <w:szCs w:val="24"/>
          <w:lang w:eastAsia="en-US"/>
        </w:rPr>
        <w:t>.</w:t>
      </w:r>
      <w:r w:rsidR="00B2756D">
        <w:rPr>
          <w:rFonts w:asciiTheme="minorHAnsi" w:eastAsiaTheme="minorHAnsi" w:hAnsiTheme="minorHAnsi" w:cstheme="minorHAnsi"/>
          <w:szCs w:val="24"/>
          <w:lang w:eastAsia="en-US"/>
        </w:rPr>
        <w:t xml:space="preserve"> (</w:t>
      </w:r>
      <w:r w:rsidR="00B7652A">
        <w:rPr>
          <w:rFonts w:asciiTheme="minorHAnsi" w:eastAsiaTheme="minorHAnsi" w:hAnsiTheme="minorHAnsi" w:cstheme="minorHAnsi"/>
          <w:szCs w:val="24"/>
          <w:lang w:eastAsia="en-US"/>
        </w:rPr>
        <w:t xml:space="preserve"> рис 1)</w:t>
      </w:r>
    </w:p>
    <w:p w:rsidR="00393F5D" w:rsidRPr="00FA2724"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FA2724">
        <w:rPr>
          <w:rFonts w:asciiTheme="minorHAnsi" w:eastAsiaTheme="minorHAnsi" w:hAnsiTheme="minorHAnsi" w:cstheme="minorHAnsi"/>
          <w:szCs w:val="24"/>
          <w:lang w:eastAsia="en-US"/>
        </w:rPr>
        <w:t xml:space="preserve">В течение одного соревнования водитель может использовать не более </w:t>
      </w:r>
      <w:r w:rsidRPr="00FA2724">
        <w:rPr>
          <w:rFonts w:asciiTheme="minorHAnsi" w:eastAsiaTheme="minorHAnsi" w:hAnsiTheme="minorHAnsi" w:cstheme="minorHAnsi"/>
          <w:color w:val="FF0000"/>
          <w:szCs w:val="24"/>
          <w:lang w:eastAsia="en-US"/>
        </w:rPr>
        <w:t>6 шин</w:t>
      </w:r>
      <w:r w:rsidR="00034E32">
        <w:rPr>
          <w:rFonts w:asciiTheme="minorHAnsi" w:eastAsiaTheme="minorHAnsi" w:hAnsiTheme="minorHAnsi" w:cstheme="minorHAnsi"/>
          <w:szCs w:val="24"/>
          <w:lang w:eastAsia="en-US"/>
        </w:rPr>
        <w:t>,</w:t>
      </w:r>
      <w:r w:rsidRPr="00FA2724">
        <w:rPr>
          <w:rFonts w:asciiTheme="minorHAnsi" w:eastAsiaTheme="minorHAnsi" w:hAnsiTheme="minorHAnsi" w:cstheme="minorHAnsi"/>
          <w:szCs w:val="24"/>
          <w:lang w:eastAsia="en-US"/>
        </w:rPr>
        <w:t xml:space="preserve"> на ведущей оси</w:t>
      </w:r>
      <w:r w:rsidRPr="00393F5D">
        <w:rPr>
          <w:rFonts w:asciiTheme="minorHAnsi" w:eastAsiaTheme="minorHAnsi" w:hAnsiTheme="minorHAnsi" w:cstheme="minorHAnsi"/>
          <w:szCs w:val="24"/>
          <w:lang w:eastAsia="en-US"/>
        </w:rPr>
        <w:t xml:space="preserve"> </w:t>
      </w:r>
      <w:r w:rsidR="00B2756D" w:rsidRPr="00393F5D">
        <w:rPr>
          <w:rFonts w:asciiTheme="minorHAnsi" w:eastAsiaTheme="minorHAnsi" w:hAnsiTheme="minorHAnsi" w:cstheme="minorHAnsi"/>
          <w:szCs w:val="24"/>
          <w:lang w:eastAsia="en-US"/>
        </w:rPr>
        <w:t>(</w:t>
      </w:r>
      <w:r w:rsidRPr="00393F5D">
        <w:rPr>
          <w:rFonts w:asciiTheme="minorHAnsi" w:eastAsiaTheme="minorHAnsi" w:hAnsiTheme="minorHAnsi" w:cstheme="minorHAnsi"/>
          <w:szCs w:val="24"/>
          <w:lang w:eastAsia="en-US"/>
        </w:rPr>
        <w:t>Маркировка колес обязательна)</w:t>
      </w:r>
    </w:p>
    <w:p w:rsidR="00527B9F" w:rsidRDefault="00776EC2" w:rsidP="00776EC2">
      <w:pPr>
        <w:autoSpaceDE w:val="0"/>
        <w:autoSpaceDN w:val="0"/>
        <w:adjustRightInd w:val="0"/>
        <w:spacing w:after="0" w:line="240" w:lineRule="auto"/>
        <w:ind w:left="0" w:firstLine="426"/>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1.</w:t>
      </w:r>
      <w:r w:rsidR="00393F5D" w:rsidRPr="00FA2724">
        <w:rPr>
          <w:rFonts w:asciiTheme="minorHAnsi" w:eastAsiaTheme="minorHAnsi" w:hAnsiTheme="minorHAnsi" w:cstheme="minorHAnsi"/>
          <w:szCs w:val="24"/>
          <w:highlight w:val="yellow"/>
          <w:lang w:eastAsia="en-US"/>
        </w:rPr>
        <w:t>На ведомой оси колеса</w:t>
      </w:r>
      <w:r w:rsidR="00393F5D" w:rsidRPr="00393F5D">
        <w:rPr>
          <w:rFonts w:asciiTheme="minorHAnsi" w:eastAsiaTheme="minorHAnsi" w:hAnsiTheme="minorHAnsi" w:cstheme="minorHAnsi"/>
          <w:szCs w:val="24"/>
          <w:highlight w:val="yellow"/>
          <w:lang w:eastAsia="en-US"/>
        </w:rPr>
        <w:t xml:space="preserve"> </w:t>
      </w:r>
      <w:r w:rsidR="00393F5D" w:rsidRPr="00FA2724">
        <w:rPr>
          <w:rFonts w:asciiTheme="minorHAnsi" w:eastAsiaTheme="minorHAnsi" w:hAnsiTheme="minorHAnsi" w:cstheme="minorHAnsi"/>
          <w:szCs w:val="24"/>
          <w:highlight w:val="yellow"/>
          <w:lang w:eastAsia="en-US"/>
        </w:rPr>
        <w:t xml:space="preserve">производителя </w:t>
      </w:r>
      <w:r w:rsidR="00393F5D" w:rsidRPr="00393F5D">
        <w:rPr>
          <w:rFonts w:asciiTheme="minorHAnsi" w:eastAsiaTheme="minorHAnsi" w:hAnsiTheme="minorHAnsi" w:cstheme="minorHAnsi"/>
          <w:szCs w:val="24"/>
          <w:highlight w:val="yellow"/>
          <w:lang w:eastAsia="en-US"/>
        </w:rPr>
        <w:t xml:space="preserve"> МАСТЕР-СПОРТ </w:t>
      </w:r>
      <w:r w:rsidR="00393F5D" w:rsidRPr="00FA2724">
        <w:rPr>
          <w:rFonts w:asciiTheme="minorHAnsi" w:eastAsiaTheme="minorHAnsi" w:hAnsiTheme="minorHAnsi" w:cstheme="minorHAnsi"/>
          <w:szCs w:val="24"/>
          <w:highlight w:val="yellow"/>
          <w:lang w:eastAsia="en-US"/>
        </w:rPr>
        <w:t>согласно «Приложению 2 к КиТТ» пункт 2,2</w:t>
      </w:r>
      <w:r w:rsidR="00393F5D" w:rsidRPr="00FA2724">
        <w:rPr>
          <w:rFonts w:asciiTheme="minorHAnsi" w:eastAsiaTheme="minorHAnsi" w:hAnsiTheme="minorHAnsi" w:cstheme="minorHAnsi"/>
          <w:szCs w:val="24"/>
          <w:lang w:eastAsia="en-US"/>
        </w:rPr>
        <w:t xml:space="preserve"> </w:t>
      </w:r>
      <w:r w:rsidR="00393F5D" w:rsidRPr="00FA2724">
        <w:rPr>
          <w:rFonts w:asciiTheme="minorHAnsi" w:eastAsiaTheme="minorHAnsi" w:hAnsiTheme="minorHAnsi" w:cstheme="minorHAnsi"/>
          <w:szCs w:val="24"/>
          <w:highlight w:val="yellow"/>
          <w:lang w:eastAsia="en-US"/>
        </w:rPr>
        <w:t>(«Требования к шипованным шинам…») редакции 2016 года для шин с общей длиной 15 мм</w:t>
      </w:r>
      <w:r w:rsidR="00393F5D" w:rsidRPr="00FA2724">
        <w:rPr>
          <w:rFonts w:asciiTheme="minorHAnsi" w:eastAsiaTheme="minorHAnsi" w:hAnsiTheme="minorHAnsi" w:cstheme="minorHAnsi"/>
          <w:szCs w:val="24"/>
          <w:lang w:eastAsia="en-US"/>
        </w:rPr>
        <w:t xml:space="preserve"> </w:t>
      </w:r>
      <w:r w:rsidR="00393F5D" w:rsidRPr="00393F5D">
        <w:rPr>
          <w:rFonts w:asciiTheme="minorHAnsi" w:eastAsiaTheme="minorHAnsi" w:hAnsiTheme="minorHAnsi" w:cstheme="minorHAnsi"/>
          <w:szCs w:val="24"/>
          <w:lang w:eastAsia="en-US"/>
        </w:rPr>
        <w:t>(разрешается доработка протектора)</w:t>
      </w:r>
    </w:p>
    <w:p w:rsidR="00393F5D" w:rsidRPr="00FA2724" w:rsidRDefault="00393F5D" w:rsidP="00527B9F">
      <w:pPr>
        <w:autoSpaceDE w:val="0"/>
        <w:autoSpaceDN w:val="0"/>
        <w:adjustRightInd w:val="0"/>
        <w:spacing w:after="0" w:line="240" w:lineRule="auto"/>
        <w:ind w:left="0" w:firstLine="0"/>
        <w:jc w:val="left"/>
        <w:rPr>
          <w:rFonts w:asciiTheme="minorHAnsi" w:eastAsiaTheme="minorHAnsi" w:hAnsiTheme="minorHAnsi" w:cstheme="minorHAnsi"/>
          <w:szCs w:val="24"/>
          <w:lang w:eastAsia="en-US"/>
        </w:rPr>
      </w:pPr>
      <w:r w:rsidRPr="00FA2724">
        <w:rPr>
          <w:rFonts w:asciiTheme="minorHAnsi" w:eastAsiaTheme="minorHAnsi" w:hAnsiTheme="minorHAnsi" w:cstheme="minorHAnsi"/>
          <w:szCs w:val="24"/>
          <w:lang w:eastAsia="en-US"/>
        </w:rPr>
        <w:t xml:space="preserve">а) </w:t>
      </w:r>
      <w:r w:rsidR="009B6B9A">
        <w:rPr>
          <w:rFonts w:asciiTheme="minorHAnsi" w:eastAsiaTheme="minorHAnsi" w:hAnsiTheme="minorHAnsi" w:cstheme="minorHAnsi"/>
          <w:szCs w:val="24"/>
          <w:lang w:eastAsia="en-US"/>
        </w:rPr>
        <w:t xml:space="preserve">Вес автомобиля </w:t>
      </w:r>
      <w:r w:rsidR="009B6B9A" w:rsidRPr="00FA2724">
        <w:rPr>
          <w:rFonts w:asciiTheme="minorHAnsi" w:eastAsiaTheme="minorHAnsi" w:hAnsiTheme="minorHAnsi" w:cstheme="minorHAnsi"/>
          <w:szCs w:val="24"/>
          <w:lang w:eastAsia="en-US"/>
        </w:rPr>
        <w:t>Супер-1600; Д2-Национальный, Д2Н</w:t>
      </w:r>
      <w:r w:rsidRPr="00FA2724">
        <w:rPr>
          <w:rFonts w:asciiTheme="minorHAnsi" w:eastAsiaTheme="minorHAnsi" w:hAnsiTheme="minorHAnsi" w:cstheme="minorHAnsi"/>
          <w:szCs w:val="24"/>
          <w:lang w:eastAsia="en-US"/>
        </w:rPr>
        <w:t xml:space="preserve"> включая водителя с полной экипировкой, приходящийся на переднюю ось не должен превышать 685 кг. В случае </w:t>
      </w:r>
      <w:r w:rsidRPr="00FA2724">
        <w:rPr>
          <w:rFonts w:asciiTheme="minorHAnsi" w:eastAsiaTheme="minorHAnsi" w:hAnsiTheme="minorHAnsi" w:cstheme="minorHAnsi"/>
          <w:szCs w:val="24"/>
          <w:lang w:eastAsia="en-US"/>
        </w:rPr>
        <w:lastRenderedPageBreak/>
        <w:t>превышения этого</w:t>
      </w:r>
      <w:r w:rsidR="00776EC2">
        <w:rPr>
          <w:rFonts w:asciiTheme="minorHAnsi" w:eastAsiaTheme="minorHAnsi" w:hAnsiTheme="minorHAnsi" w:cstheme="minorHAnsi"/>
          <w:szCs w:val="24"/>
          <w:lang w:eastAsia="en-US"/>
        </w:rPr>
        <w:t xml:space="preserve"> </w:t>
      </w:r>
      <w:r w:rsidRPr="00FA2724">
        <w:rPr>
          <w:rFonts w:asciiTheme="minorHAnsi" w:eastAsiaTheme="minorHAnsi" w:hAnsiTheme="minorHAnsi" w:cstheme="minorHAnsi"/>
          <w:szCs w:val="24"/>
          <w:lang w:eastAsia="en-US"/>
        </w:rPr>
        <w:t xml:space="preserve">параметра в нише запасного колеса должен быть размещен технический балласт, равный по весу величине превышения. </w:t>
      </w:r>
    </w:p>
    <w:p w:rsidR="00776EC2" w:rsidRDefault="00776EC2" w:rsidP="00776EC2">
      <w:pPr>
        <w:spacing w:after="160" w:line="259" w:lineRule="auto"/>
        <w:ind w:left="0" w:firstLine="0"/>
        <w:jc w:val="left"/>
        <w:rPr>
          <w:rFonts w:asciiTheme="minorHAnsi" w:eastAsia="Times New Roman" w:hAnsiTheme="minorHAnsi" w:cstheme="minorHAnsi"/>
          <w:color w:val="FF0000"/>
          <w:szCs w:val="24"/>
        </w:rPr>
      </w:pPr>
    </w:p>
    <w:p w:rsidR="00527B9F" w:rsidRDefault="00393F5D" w:rsidP="00776EC2">
      <w:pPr>
        <w:spacing w:after="160" w:line="259" w:lineRule="auto"/>
        <w:ind w:left="0" w:firstLine="0"/>
        <w:jc w:val="left"/>
        <w:rPr>
          <w:rFonts w:asciiTheme="minorHAnsi" w:eastAsia="Times New Roman" w:hAnsiTheme="minorHAnsi" w:cstheme="minorHAnsi"/>
          <w:color w:val="FF0000"/>
          <w:szCs w:val="24"/>
        </w:rPr>
      </w:pPr>
      <w:r w:rsidRPr="00FA2724">
        <w:rPr>
          <w:rFonts w:asciiTheme="minorHAnsi" w:eastAsia="Times New Roman" w:hAnsiTheme="minorHAnsi" w:cstheme="minorHAnsi"/>
          <w:color w:val="FF0000"/>
          <w:szCs w:val="24"/>
        </w:rPr>
        <w:t>Для Д2-кл</w:t>
      </w:r>
      <w:r w:rsidRPr="00393F5D">
        <w:rPr>
          <w:rFonts w:asciiTheme="minorHAnsi" w:eastAsia="Times New Roman" w:hAnsiTheme="minorHAnsi" w:cstheme="minorHAnsi"/>
          <w:color w:val="FF0000"/>
          <w:szCs w:val="24"/>
        </w:rPr>
        <w:t xml:space="preserve">ассика </w:t>
      </w:r>
      <w:r w:rsidR="005F39A0">
        <w:rPr>
          <w:rFonts w:asciiTheme="minorHAnsi" w:eastAsia="Times New Roman" w:hAnsiTheme="minorHAnsi" w:cstheme="minorHAnsi"/>
          <w:color w:val="FF0000"/>
          <w:szCs w:val="24"/>
        </w:rPr>
        <w:t>.</w:t>
      </w:r>
    </w:p>
    <w:p w:rsidR="005F39A0" w:rsidRPr="00EE7347" w:rsidRDefault="005F39A0" w:rsidP="005F39A0">
      <w:r>
        <w:rPr>
          <w:rStyle w:val="a9"/>
          <w:b w:val="0"/>
          <w:bCs w:val="0"/>
        </w:rPr>
        <w:t>2</w:t>
      </w:r>
      <w:r w:rsidRPr="00EE7347">
        <w:rPr>
          <w:rStyle w:val="a9"/>
          <w:b w:val="0"/>
          <w:bCs w:val="0"/>
        </w:rPr>
        <w:t>. Шины Black Rocket BR20 1.5 мм</w:t>
      </w:r>
    </w:p>
    <w:p w:rsidR="005F39A0" w:rsidRPr="00EE7347" w:rsidRDefault="00C53403" w:rsidP="005F39A0">
      <w:pPr>
        <w:ind w:firstLine="15"/>
      </w:pPr>
      <w:r>
        <w:rPr>
          <w:rStyle w:val="a9"/>
          <w:b w:val="0"/>
          <w:bCs w:val="0"/>
        </w:rPr>
        <w:t>Размер шины - 155R14</w:t>
      </w:r>
      <w:r w:rsidR="005F39A0" w:rsidRPr="00EE7347">
        <w:rPr>
          <w:rStyle w:val="a9"/>
          <w:b w:val="0"/>
          <w:bCs w:val="0"/>
        </w:rPr>
        <w:t>.</w:t>
      </w:r>
    </w:p>
    <w:p w:rsidR="005F39A0" w:rsidRPr="00EE7347" w:rsidRDefault="005F39A0" w:rsidP="005F39A0">
      <w:pPr>
        <w:ind w:firstLine="15"/>
      </w:pPr>
      <w:r w:rsidRPr="00EE7347">
        <w:rPr>
          <w:rStyle w:val="a9"/>
          <w:b w:val="0"/>
          <w:bCs w:val="0"/>
        </w:rPr>
        <w:t xml:space="preserve">Шина </w:t>
      </w:r>
      <w:r>
        <w:rPr>
          <w:rStyle w:val="a9"/>
          <w:b w:val="0"/>
          <w:bCs w:val="0"/>
        </w:rPr>
        <w:t>высоко</w:t>
      </w:r>
      <w:r w:rsidRPr="00EE7347">
        <w:rPr>
          <w:rStyle w:val="a9"/>
          <w:b w:val="0"/>
          <w:bCs w:val="0"/>
        </w:rPr>
        <w:t>профильная.</w:t>
      </w:r>
    </w:p>
    <w:p w:rsidR="005F39A0" w:rsidRPr="00EE7347" w:rsidRDefault="005F39A0" w:rsidP="005F39A0">
      <w:pPr>
        <w:ind w:firstLine="15"/>
      </w:pPr>
      <w:r w:rsidRPr="00EE7347">
        <w:rPr>
          <w:rStyle w:val="a9"/>
          <w:b w:val="0"/>
          <w:bCs w:val="0"/>
        </w:rPr>
        <w:t>Наружный диаметр без шипов – 60</w:t>
      </w:r>
      <w:r w:rsidR="005F221E">
        <w:rPr>
          <w:rStyle w:val="a9"/>
          <w:b w:val="0"/>
          <w:bCs w:val="0"/>
        </w:rPr>
        <w:t>5</w:t>
      </w:r>
      <w:r w:rsidRPr="00EE7347">
        <w:rPr>
          <w:rStyle w:val="a9"/>
          <w:b w:val="0"/>
          <w:bCs w:val="0"/>
        </w:rPr>
        <w:t xml:space="preserve"> мм.</w:t>
      </w:r>
    </w:p>
    <w:p w:rsidR="005F39A0" w:rsidRPr="00EE7347" w:rsidRDefault="005F39A0" w:rsidP="00991F21">
      <w:pPr>
        <w:ind w:firstLine="15"/>
      </w:pPr>
      <w:r w:rsidRPr="00EE7347">
        <w:rPr>
          <w:rStyle w:val="a9"/>
          <w:b w:val="0"/>
          <w:bCs w:val="0"/>
        </w:rPr>
        <w:t>Шины ошипованы</w:t>
      </w:r>
      <w:bookmarkStart w:id="0" w:name="_GoBack"/>
      <w:bookmarkEnd w:id="0"/>
      <w:r w:rsidRPr="00EE7347">
        <w:rPr>
          <w:rStyle w:val="a9"/>
          <w:b w:val="0"/>
          <w:bCs w:val="0"/>
        </w:rPr>
        <w:t xml:space="preserve"> единым шипом фирмы «Wipe</w:t>
      </w:r>
      <w:r w:rsidR="0063321B">
        <w:rPr>
          <w:rStyle w:val="a9"/>
          <w:b w:val="0"/>
          <w:bCs w:val="0"/>
        </w:rPr>
        <w:t>r Tec</w:t>
      </w:r>
      <w:r w:rsidR="00991F21">
        <w:rPr>
          <w:rStyle w:val="a9"/>
          <w:b w:val="0"/>
          <w:bCs w:val="0"/>
        </w:rPr>
        <w:t>» в количестве</w:t>
      </w:r>
      <w:r w:rsidRPr="00EE7347">
        <w:rPr>
          <w:rStyle w:val="a9"/>
          <w:b w:val="0"/>
          <w:bCs w:val="0"/>
        </w:rPr>
        <w:t xml:space="preserve"> 12 штук на 10 сантиметров длины окружности колеса.</w:t>
      </w:r>
    </w:p>
    <w:p w:rsidR="00A644E7" w:rsidRDefault="005F39A0" w:rsidP="00A644E7">
      <w:pPr>
        <w:ind w:left="426" w:firstLine="15"/>
        <w:rPr>
          <w:rStyle w:val="a9"/>
          <w:b w:val="0"/>
          <w:bCs w:val="0"/>
        </w:rPr>
      </w:pPr>
      <w:r>
        <w:rPr>
          <w:rStyle w:val="a9"/>
          <w:b w:val="0"/>
          <w:bCs w:val="0"/>
        </w:rPr>
        <w:t>3</w:t>
      </w:r>
      <w:r w:rsidRPr="00EE7347">
        <w:rPr>
          <w:rStyle w:val="a9"/>
          <w:b w:val="0"/>
          <w:bCs w:val="0"/>
        </w:rPr>
        <w:t>. Моде</w:t>
      </w:r>
      <w:r w:rsidR="00B20B65">
        <w:rPr>
          <w:rStyle w:val="a9"/>
          <w:b w:val="0"/>
          <w:bCs w:val="0"/>
        </w:rPr>
        <w:t>ль И-398. Размер шины: 155R14</w:t>
      </w:r>
      <w:r w:rsidRPr="00EE7347">
        <w:rPr>
          <w:rStyle w:val="a9"/>
          <w:b w:val="0"/>
          <w:bCs w:val="0"/>
        </w:rPr>
        <w:t xml:space="preserve">. Производитель ООО «Мастер-Спорт». </w:t>
      </w:r>
    </w:p>
    <w:p w:rsidR="00A644E7" w:rsidRDefault="005F39A0" w:rsidP="00A644E7">
      <w:pPr>
        <w:ind w:firstLine="15"/>
        <w:rPr>
          <w:rStyle w:val="a9"/>
          <w:b w:val="0"/>
          <w:bCs w:val="0"/>
        </w:rPr>
      </w:pPr>
      <w:r w:rsidRPr="00EE7347">
        <w:rPr>
          <w:rStyle w:val="a9"/>
          <w:b w:val="0"/>
          <w:bCs w:val="0"/>
        </w:rPr>
        <w:t>Шина</w:t>
      </w:r>
      <w:r w:rsidR="00991F21">
        <w:rPr>
          <w:rStyle w:val="a9"/>
          <w:b w:val="0"/>
          <w:bCs w:val="0"/>
        </w:rPr>
        <w:t xml:space="preserve"> высокопрофильная</w:t>
      </w:r>
      <w:r w:rsidR="00A644E7">
        <w:rPr>
          <w:rStyle w:val="a9"/>
          <w:b w:val="0"/>
          <w:bCs w:val="0"/>
        </w:rPr>
        <w:t>.</w:t>
      </w:r>
    </w:p>
    <w:p w:rsidR="005F39A0" w:rsidRPr="00EE7347" w:rsidRDefault="005F39A0" w:rsidP="00A644E7">
      <w:pPr>
        <w:ind w:firstLine="15"/>
      </w:pPr>
      <w:r w:rsidRPr="00EE7347">
        <w:rPr>
          <w:rStyle w:val="a9"/>
          <w:b w:val="0"/>
          <w:bCs w:val="0"/>
        </w:rPr>
        <w:t>Наружный диаметр без шипов – 614 мм.</w:t>
      </w:r>
    </w:p>
    <w:p w:rsidR="00A644E7" w:rsidRDefault="00274741" w:rsidP="00A644E7">
      <w:pPr>
        <w:ind w:firstLine="15"/>
        <w:rPr>
          <w:rStyle w:val="a9"/>
          <w:b w:val="0"/>
          <w:bCs w:val="0"/>
        </w:rPr>
      </w:pPr>
      <w:r>
        <w:rPr>
          <w:rStyle w:val="a9"/>
          <w:b w:val="0"/>
          <w:bCs w:val="0"/>
        </w:rPr>
        <w:t>Ошипован</w:t>
      </w:r>
      <w:r w:rsidR="005F39A0" w:rsidRPr="00EE7347">
        <w:rPr>
          <w:rStyle w:val="a9"/>
          <w:b w:val="0"/>
          <w:bCs w:val="0"/>
        </w:rPr>
        <w:t>а с клеем высотой 15 мм с длиной рабочей части</w:t>
      </w:r>
      <w:r w:rsidR="00A644E7">
        <w:t xml:space="preserve"> </w:t>
      </w:r>
      <w:r w:rsidR="005F39A0" w:rsidRPr="00EE7347">
        <w:rPr>
          <w:rStyle w:val="a9"/>
          <w:b w:val="0"/>
          <w:bCs w:val="0"/>
        </w:rPr>
        <w:t>1,5 мм.</w:t>
      </w:r>
    </w:p>
    <w:p w:rsidR="00A644E7" w:rsidRDefault="005F39A0" w:rsidP="00A644E7">
      <w:pPr>
        <w:ind w:firstLine="15"/>
        <w:rPr>
          <w:rStyle w:val="a9"/>
          <w:b w:val="0"/>
          <w:bCs w:val="0"/>
        </w:rPr>
      </w:pPr>
      <w:r w:rsidRPr="00EE7347">
        <w:rPr>
          <w:rStyle w:val="a9"/>
          <w:b w:val="0"/>
          <w:bCs w:val="0"/>
        </w:rPr>
        <w:t>Количество шипов – 12 штук на</w:t>
      </w:r>
      <w:r w:rsidR="00A644E7">
        <w:rPr>
          <w:rStyle w:val="a9"/>
          <w:b w:val="0"/>
          <w:bCs w:val="0"/>
        </w:rPr>
        <w:t xml:space="preserve"> 10 см длины окружности колеса.</w:t>
      </w:r>
    </w:p>
    <w:p w:rsidR="00393F5D" w:rsidRPr="00294D60" w:rsidRDefault="00A644E7" w:rsidP="00A644E7">
      <w:pPr>
        <w:pStyle w:val="a6"/>
        <w:autoSpaceDE w:val="0"/>
        <w:autoSpaceDN w:val="0"/>
        <w:adjustRightInd w:val="0"/>
        <w:spacing w:after="0" w:line="240" w:lineRule="auto"/>
        <w:ind w:left="0" w:firstLine="426"/>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4. </w:t>
      </w:r>
      <w:r w:rsidR="00294D60">
        <w:rPr>
          <w:rFonts w:asciiTheme="minorHAnsi" w:eastAsiaTheme="minorHAnsi" w:hAnsiTheme="minorHAnsi" w:cstheme="minorHAnsi"/>
          <w:color w:val="auto"/>
          <w:szCs w:val="24"/>
          <w:lang w:eastAsia="en-US"/>
        </w:rPr>
        <w:t xml:space="preserve">Для всех </w:t>
      </w:r>
      <w:r w:rsidR="00274741">
        <w:rPr>
          <w:rFonts w:asciiTheme="minorHAnsi" w:eastAsiaTheme="minorHAnsi" w:hAnsiTheme="minorHAnsi" w:cstheme="minorHAnsi"/>
          <w:color w:val="auto"/>
          <w:szCs w:val="24"/>
          <w:lang w:eastAsia="en-US"/>
        </w:rPr>
        <w:t xml:space="preserve">классов: </w:t>
      </w:r>
      <w:r w:rsidR="00274741" w:rsidRPr="00294D60">
        <w:rPr>
          <w:rFonts w:asciiTheme="minorHAnsi" w:eastAsiaTheme="minorHAnsi" w:hAnsiTheme="minorHAnsi" w:cstheme="minorHAnsi"/>
          <w:color w:val="auto"/>
          <w:szCs w:val="24"/>
          <w:lang w:eastAsia="en-US"/>
        </w:rPr>
        <w:t>Контроль</w:t>
      </w:r>
      <w:r w:rsidR="00393F5D" w:rsidRPr="00294D60">
        <w:rPr>
          <w:rFonts w:asciiTheme="minorHAnsi" w:eastAsiaTheme="minorHAnsi" w:hAnsiTheme="minorHAnsi" w:cstheme="minorHAnsi"/>
          <w:color w:val="auto"/>
          <w:szCs w:val="24"/>
          <w:lang w:eastAsia="en-US"/>
        </w:rPr>
        <w:t xml:space="preserve"> шипов производится в предстартовом накопителе по шаблону технического комиссара, руководителя гонки или комиссара КСК.  Допускается на 10 погонных сантиметров поверхности качения колеса </w:t>
      </w:r>
      <w:r w:rsidR="00274741" w:rsidRPr="00294D60">
        <w:rPr>
          <w:rFonts w:asciiTheme="minorHAnsi" w:eastAsiaTheme="minorHAnsi" w:hAnsiTheme="minorHAnsi" w:cstheme="minorHAnsi"/>
          <w:color w:val="auto"/>
          <w:szCs w:val="24"/>
          <w:lang w:eastAsia="en-US"/>
        </w:rPr>
        <w:t>выступание ТРЕХ</w:t>
      </w:r>
      <w:r w:rsidR="00274741">
        <w:rPr>
          <w:rFonts w:asciiTheme="minorHAnsi" w:eastAsiaTheme="minorHAnsi" w:hAnsiTheme="minorHAnsi" w:cstheme="minorHAnsi"/>
          <w:color w:val="auto"/>
          <w:szCs w:val="24"/>
          <w:lang w:eastAsia="en-US"/>
        </w:rPr>
        <w:t xml:space="preserve"> шипов</w:t>
      </w:r>
      <w:r w:rsidR="00274741" w:rsidRPr="00294D60">
        <w:rPr>
          <w:rFonts w:asciiTheme="minorHAnsi" w:eastAsiaTheme="minorHAnsi" w:hAnsiTheme="minorHAnsi" w:cstheme="minorHAnsi"/>
          <w:color w:val="auto"/>
          <w:szCs w:val="24"/>
          <w:lang w:eastAsia="en-US"/>
        </w:rPr>
        <w:t>, от</w:t>
      </w:r>
      <w:r w:rsidR="00393F5D" w:rsidRPr="00294D60">
        <w:rPr>
          <w:rFonts w:asciiTheme="minorHAnsi" w:eastAsiaTheme="minorHAnsi" w:hAnsiTheme="minorHAnsi" w:cstheme="minorHAnsi"/>
          <w:color w:val="auto"/>
          <w:szCs w:val="24"/>
          <w:lang w:eastAsia="en-US"/>
        </w:rPr>
        <w:t xml:space="preserve"> 3,0 мм, но не более 3,2 мм, подсчет </w:t>
      </w:r>
      <w:r w:rsidR="00274741" w:rsidRPr="00294D60">
        <w:rPr>
          <w:rFonts w:asciiTheme="minorHAnsi" w:eastAsiaTheme="minorHAnsi" w:hAnsiTheme="minorHAnsi" w:cstheme="minorHAnsi"/>
          <w:color w:val="auto"/>
          <w:szCs w:val="24"/>
          <w:lang w:eastAsia="en-US"/>
        </w:rPr>
        <w:t>таких шипов</w:t>
      </w:r>
      <w:r w:rsidR="00393F5D" w:rsidRPr="00294D60">
        <w:rPr>
          <w:rFonts w:asciiTheme="minorHAnsi" w:eastAsiaTheme="minorHAnsi" w:hAnsiTheme="minorHAnsi" w:cstheme="minorHAnsi"/>
          <w:color w:val="auto"/>
          <w:szCs w:val="24"/>
          <w:lang w:eastAsia="en-US"/>
        </w:rPr>
        <w:t xml:space="preserve"> ведется на тридцатисантиметровом участке, согласно шаблону. Колесо которое не соответствует данному пункту должно быть заменено в противном случае участник до заезда не допускается.  Способ фиксации шипов в шине не ограничивается, однако, шип не может перемещаться в посадочном отверстии, то есть фиксация должна быть жесткой. Запрещается установка любых тел в посадочное отверстие шипа. Шина должна быть безопасна, то есть не должна иметь видимых повреждений, которые могут повлечь причинение вреда третьим лицам, или их имуществу.</w:t>
      </w:r>
    </w:p>
    <w:p w:rsidR="00393F5D" w:rsidRDefault="00A644E7" w:rsidP="005F39A0">
      <w:pPr>
        <w:tabs>
          <w:tab w:val="left" w:pos="426"/>
        </w:tabs>
        <w:spacing w:after="0" w:line="240" w:lineRule="auto"/>
        <w:ind w:left="0" w:firstLine="426"/>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5</w:t>
      </w:r>
      <w:r w:rsidR="005F39A0">
        <w:rPr>
          <w:rFonts w:asciiTheme="minorHAnsi" w:eastAsiaTheme="minorHAnsi" w:hAnsiTheme="minorHAnsi" w:cstheme="minorHAnsi"/>
          <w:color w:val="auto"/>
          <w:szCs w:val="24"/>
          <w:lang w:eastAsia="en-US"/>
        </w:rPr>
        <w:t>.</w:t>
      </w:r>
      <w:r w:rsidR="00393F5D" w:rsidRPr="00A941C1">
        <w:rPr>
          <w:rFonts w:asciiTheme="minorHAnsi" w:eastAsiaTheme="minorHAnsi" w:hAnsiTheme="minorHAnsi" w:cstheme="minorHAnsi"/>
          <w:color w:val="auto"/>
          <w:szCs w:val="24"/>
          <w:lang w:eastAsia="en-US"/>
        </w:rPr>
        <w:t xml:space="preserve"> Все шины, собранные в комплектные колеса, должны быть представлены для проверки и маркировки на предстартовой Технической Инспекции. Ответственность за сохранность маркировки несет Участник</w:t>
      </w:r>
      <w:r>
        <w:rPr>
          <w:rFonts w:asciiTheme="minorHAnsi" w:eastAsiaTheme="minorHAnsi" w:hAnsiTheme="minorHAnsi" w:cstheme="minorHAnsi"/>
          <w:color w:val="auto"/>
          <w:szCs w:val="24"/>
          <w:lang w:eastAsia="en-US"/>
        </w:rPr>
        <w:t>.</w:t>
      </w:r>
    </w:p>
    <w:p w:rsidR="005F39A0" w:rsidRDefault="005F39A0" w:rsidP="00776EC2">
      <w:pPr>
        <w:spacing w:after="0" w:line="240" w:lineRule="auto"/>
        <w:ind w:left="0" w:firstLine="426"/>
        <w:jc w:val="left"/>
        <w:rPr>
          <w:rFonts w:asciiTheme="minorHAnsi" w:eastAsiaTheme="minorHAnsi" w:hAnsiTheme="minorHAnsi" w:cstheme="minorHAnsi"/>
          <w:color w:val="auto"/>
          <w:szCs w:val="24"/>
          <w:lang w:eastAsia="en-US"/>
        </w:rPr>
      </w:pPr>
    </w:p>
    <w:p w:rsidR="005F39A0" w:rsidRDefault="005F39A0" w:rsidP="005F39A0">
      <w:pPr>
        <w:spacing w:before="100" w:beforeAutospacing="1" w:after="100" w:afterAutospacing="1"/>
        <w:jc w:val="center"/>
        <w:rPr>
          <w:rFonts w:ascii="Times New Roman" w:eastAsiaTheme="minorHAnsi" w:hAnsi="Times New Roman" w:cs="Times New Roman"/>
          <w:color w:val="auto"/>
        </w:rPr>
      </w:pPr>
    </w:p>
    <w:p w:rsidR="0053500A" w:rsidRDefault="0053500A" w:rsidP="0053500A">
      <w:pPr>
        <w:ind w:left="10"/>
        <w:jc w:val="right"/>
      </w:pPr>
      <w:r>
        <w:rPr>
          <w:noProof/>
          <w:sz w:val="22"/>
        </w:rPr>
        <w:lastRenderedPageBreak/>
        <mc:AlternateContent>
          <mc:Choice Requires="wpg">
            <w:drawing>
              <wp:anchor distT="0" distB="0" distL="114300" distR="114300" simplePos="0" relativeHeight="251659264" behindDoc="0" locked="0" layoutInCell="1" allowOverlap="1" wp14:anchorId="5B967FBF" wp14:editId="37AFAD63">
                <wp:simplePos x="0" y="0"/>
                <wp:positionH relativeFrom="column">
                  <wp:posOffset>-810895</wp:posOffset>
                </wp:positionH>
                <wp:positionV relativeFrom="paragraph">
                  <wp:posOffset>205105</wp:posOffset>
                </wp:positionV>
                <wp:extent cx="7699375" cy="7003415"/>
                <wp:effectExtent l="0" t="0" r="0" b="0"/>
                <wp:wrapTopAndBottom/>
                <wp:docPr id="2593" name="Group 2593"/>
                <wp:cNvGraphicFramePr/>
                <a:graphic xmlns:a="http://schemas.openxmlformats.org/drawingml/2006/main">
                  <a:graphicData uri="http://schemas.microsoft.com/office/word/2010/wordprocessingGroup">
                    <wpg:wgp>
                      <wpg:cNvGrpSpPr/>
                      <wpg:grpSpPr>
                        <a:xfrm>
                          <a:off x="0" y="0"/>
                          <a:ext cx="7699375" cy="7003415"/>
                          <a:chOff x="176581" y="0"/>
                          <a:chExt cx="7700334" cy="6174921"/>
                        </a:xfrm>
                      </wpg:grpSpPr>
                      <wps:wsp>
                        <wps:cNvPr id="397" name="Rectangle 397"/>
                        <wps:cNvSpPr/>
                        <wps:spPr>
                          <a:xfrm>
                            <a:off x="1914271" y="25000"/>
                            <a:ext cx="3276533" cy="153038"/>
                          </a:xfrm>
                          <a:prstGeom prst="rect">
                            <a:avLst/>
                          </a:prstGeom>
                          <a:ln>
                            <a:noFill/>
                          </a:ln>
                        </wps:spPr>
                        <wps:txbx>
                          <w:txbxContent>
                            <w:p w:rsidR="0053500A" w:rsidRDefault="0053500A" w:rsidP="0053500A">
                              <w:pPr>
                                <w:spacing w:line="276" w:lineRule="auto"/>
                              </w:pPr>
                              <w:r>
                                <w:t>.</w:t>
                              </w:r>
                            </w:p>
                          </w:txbxContent>
                        </wps:txbx>
                        <wps:bodyPr horzOverflow="overflow" lIns="0" tIns="0" rIns="0" bIns="0" rtlCol="0">
                          <a:noAutofit/>
                        </wps:bodyPr>
                      </wps:wsp>
                      <wps:wsp>
                        <wps:cNvPr id="398" name="Rectangle 398"/>
                        <wps:cNvSpPr/>
                        <wps:spPr>
                          <a:xfrm>
                            <a:off x="4380738" y="0"/>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399" name="Rectangle 399"/>
                        <wps:cNvSpPr/>
                        <wps:spPr>
                          <a:xfrm>
                            <a:off x="2039239" y="171304"/>
                            <a:ext cx="2317933" cy="153038"/>
                          </a:xfrm>
                          <a:prstGeom prst="rect">
                            <a:avLst/>
                          </a:prstGeom>
                          <a:ln>
                            <a:noFill/>
                          </a:ln>
                        </wps:spPr>
                        <wps:txbx>
                          <w:txbxContent>
                            <w:p w:rsidR="0053500A" w:rsidRDefault="0053500A" w:rsidP="0053500A">
                              <w:pPr>
                                <w:spacing w:line="276" w:lineRule="auto"/>
                              </w:pPr>
                            </w:p>
                          </w:txbxContent>
                        </wps:txbx>
                        <wps:bodyPr horzOverflow="overflow" lIns="0" tIns="0" rIns="0" bIns="0" rtlCol="0">
                          <a:noAutofit/>
                        </wps:bodyPr>
                      </wps:wsp>
                      <wps:wsp>
                        <wps:cNvPr id="400" name="Rectangle 400"/>
                        <wps:cNvSpPr/>
                        <wps:spPr>
                          <a:xfrm>
                            <a:off x="3784473" y="171304"/>
                            <a:ext cx="84117" cy="153038"/>
                          </a:xfrm>
                          <a:prstGeom prst="rect">
                            <a:avLst/>
                          </a:prstGeom>
                          <a:ln>
                            <a:noFill/>
                          </a:ln>
                        </wps:spPr>
                        <wps:txbx>
                          <w:txbxContent>
                            <w:p w:rsidR="0053500A" w:rsidRDefault="0053500A" w:rsidP="0053500A">
                              <w:pPr>
                                <w:spacing w:line="276" w:lineRule="auto"/>
                              </w:pPr>
                              <w:r>
                                <w:t>–</w:t>
                              </w:r>
                            </w:p>
                          </w:txbxContent>
                        </wps:txbx>
                        <wps:bodyPr horzOverflow="overflow" lIns="0" tIns="0" rIns="0" bIns="0" rtlCol="0">
                          <a:noAutofit/>
                        </wps:bodyPr>
                      </wps:wsp>
                      <wps:wsp>
                        <wps:cNvPr id="401" name="Rectangle 401"/>
                        <wps:cNvSpPr/>
                        <wps:spPr>
                          <a:xfrm>
                            <a:off x="3848481" y="146304"/>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02" name="Rectangle 402"/>
                        <wps:cNvSpPr/>
                        <wps:spPr>
                          <a:xfrm>
                            <a:off x="3880485" y="171304"/>
                            <a:ext cx="231800" cy="153038"/>
                          </a:xfrm>
                          <a:prstGeom prst="rect">
                            <a:avLst/>
                          </a:prstGeom>
                          <a:ln>
                            <a:noFill/>
                          </a:ln>
                        </wps:spPr>
                        <wps:txbx>
                          <w:txbxContent>
                            <w:p w:rsidR="0053500A" w:rsidRDefault="0053500A" w:rsidP="0053500A">
                              <w:pPr>
                                <w:spacing w:line="276" w:lineRule="auto"/>
                              </w:pPr>
                            </w:p>
                          </w:txbxContent>
                        </wps:txbx>
                        <wps:bodyPr horzOverflow="overflow" lIns="0" tIns="0" rIns="0" bIns="0" rtlCol="0">
                          <a:noAutofit/>
                        </wps:bodyPr>
                      </wps:wsp>
                      <wps:wsp>
                        <wps:cNvPr id="403" name="Rectangle 403"/>
                        <wps:cNvSpPr/>
                        <wps:spPr>
                          <a:xfrm>
                            <a:off x="4054221" y="146304"/>
                            <a:ext cx="56024" cy="186236"/>
                          </a:xfrm>
                          <a:prstGeom prst="rect">
                            <a:avLst/>
                          </a:prstGeom>
                          <a:ln>
                            <a:noFill/>
                          </a:ln>
                        </wps:spPr>
                        <wps:txbx>
                          <w:txbxContent>
                            <w:p w:rsidR="0053500A" w:rsidRDefault="0053500A" w:rsidP="0053500A">
                              <w:pPr>
                                <w:spacing w:line="276" w:lineRule="auto"/>
                              </w:pPr>
                              <w:r>
                                <w:t>-</w:t>
                              </w:r>
                            </w:p>
                          </w:txbxContent>
                        </wps:txbx>
                        <wps:bodyPr horzOverflow="overflow" lIns="0" tIns="0" rIns="0" bIns="0" rtlCol="0">
                          <a:noAutofit/>
                        </wps:bodyPr>
                      </wps:wsp>
                      <wps:wsp>
                        <wps:cNvPr id="404" name="Rectangle 404"/>
                        <wps:cNvSpPr/>
                        <wps:spPr>
                          <a:xfrm>
                            <a:off x="4095370" y="146304"/>
                            <a:ext cx="212320" cy="186236"/>
                          </a:xfrm>
                          <a:prstGeom prst="rect">
                            <a:avLst/>
                          </a:prstGeom>
                          <a:ln>
                            <a:noFill/>
                          </a:ln>
                        </wps:spPr>
                        <wps:txbx>
                          <w:txbxContent>
                            <w:p w:rsidR="0053500A" w:rsidRDefault="0053500A" w:rsidP="0053500A">
                              <w:pPr>
                                <w:spacing w:line="276" w:lineRule="auto"/>
                              </w:pPr>
                              <w:r>
                                <w:t>.</w:t>
                              </w:r>
                            </w:p>
                          </w:txbxContent>
                        </wps:txbx>
                        <wps:bodyPr horzOverflow="overflow" lIns="0" tIns="0" rIns="0" bIns="0" rtlCol="0">
                          <a:noAutofit/>
                        </wps:bodyPr>
                      </wps:wsp>
                      <wps:wsp>
                        <wps:cNvPr id="405" name="Rectangle 405"/>
                        <wps:cNvSpPr/>
                        <wps:spPr>
                          <a:xfrm>
                            <a:off x="3865098" y="186079"/>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06" name="Rectangle 406"/>
                        <wps:cNvSpPr/>
                        <wps:spPr>
                          <a:xfrm>
                            <a:off x="318313" y="317609"/>
                            <a:ext cx="7558602" cy="153038"/>
                          </a:xfrm>
                          <a:prstGeom prst="rect">
                            <a:avLst/>
                          </a:prstGeom>
                          <a:ln>
                            <a:noFill/>
                          </a:ln>
                        </wps:spPr>
                        <wps:txbx>
                          <w:txbxContent>
                            <w:p w:rsidR="0053500A" w:rsidRDefault="0053500A" w:rsidP="0053500A">
                              <w:pPr>
                                <w:spacing w:line="276" w:lineRule="auto"/>
                              </w:pPr>
                              <w:r>
                                <w:t xml:space="preserve">Шина  соответствует п. 2.2. «Приложения 2 к КиТТ» ( «Требования к шипованным шинам..»)  редакции </w:t>
                              </w:r>
                            </w:p>
                            <w:p w:rsidR="0053500A" w:rsidRDefault="0053500A" w:rsidP="0053500A">
                              <w:pPr>
                                <w:spacing w:line="276" w:lineRule="auto"/>
                              </w:pPr>
                            </w:p>
                            <w:p w:rsidR="0053500A" w:rsidRDefault="0053500A" w:rsidP="0053500A">
                              <w:pPr>
                                <w:spacing w:line="276" w:lineRule="auto"/>
                              </w:pPr>
                            </w:p>
                          </w:txbxContent>
                        </wps:txbx>
                        <wps:bodyPr horzOverflow="overflow" lIns="0" tIns="0" rIns="0" bIns="0" rtlCol="0">
                          <a:noAutofit/>
                        </wps:bodyPr>
                      </wps:wsp>
                      <wps:wsp>
                        <wps:cNvPr id="2591" name="Rectangle 2591"/>
                        <wps:cNvSpPr/>
                        <wps:spPr>
                          <a:xfrm>
                            <a:off x="1545462" y="463912"/>
                            <a:ext cx="5061293" cy="216343"/>
                          </a:xfrm>
                          <a:prstGeom prst="rect">
                            <a:avLst/>
                          </a:prstGeom>
                          <a:ln>
                            <a:noFill/>
                          </a:ln>
                        </wps:spPr>
                        <wps:txbx>
                          <w:txbxContent>
                            <w:p w:rsidR="0053500A" w:rsidRDefault="0053500A" w:rsidP="0053500A">
                              <w:pPr>
                                <w:spacing w:line="276" w:lineRule="auto"/>
                              </w:pPr>
                              <w:r>
                                <w:t>2016 года для шин с шипом высотой рабочей части 1,5 мм.</w:t>
                              </w:r>
                            </w:p>
                            <w:p w:rsidR="0053500A" w:rsidRDefault="0053500A" w:rsidP="0053500A">
                              <w:pPr>
                                <w:spacing w:line="276" w:lineRule="auto"/>
                              </w:pPr>
                            </w:p>
                          </w:txbxContent>
                        </wps:txbx>
                        <wps:bodyPr horzOverflow="overflow" lIns="0" tIns="0" rIns="0" bIns="0" rtlCol="0">
                          <a:noAutofit/>
                        </wps:bodyPr>
                      </wps:wsp>
                      <wps:wsp>
                        <wps:cNvPr id="408" name="Rectangle 408"/>
                        <wps:cNvSpPr/>
                        <wps:spPr>
                          <a:xfrm>
                            <a:off x="4748022" y="438912"/>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09" name="Rectangle 409"/>
                        <wps:cNvSpPr/>
                        <wps:spPr>
                          <a:xfrm>
                            <a:off x="3147441" y="583692"/>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0" name="Rectangle 410"/>
                        <wps:cNvSpPr/>
                        <wps:spPr>
                          <a:xfrm>
                            <a:off x="3147441" y="729997"/>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1" name="Rectangle 411"/>
                        <wps:cNvSpPr/>
                        <wps:spPr>
                          <a:xfrm>
                            <a:off x="3147441" y="876300"/>
                            <a:ext cx="3212251"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2" name="Rectangle 412"/>
                        <wps:cNvSpPr/>
                        <wps:spPr>
                          <a:xfrm>
                            <a:off x="5561838" y="876300"/>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3" name="Rectangle 413"/>
                        <wps:cNvSpPr/>
                        <wps:spPr>
                          <a:xfrm>
                            <a:off x="3147441" y="1022604"/>
                            <a:ext cx="1985932"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4" name="Rectangle 414"/>
                        <wps:cNvSpPr/>
                        <wps:spPr>
                          <a:xfrm>
                            <a:off x="4639819" y="1022604"/>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5" name="Rectangle 415"/>
                        <wps:cNvSpPr/>
                        <wps:spPr>
                          <a:xfrm>
                            <a:off x="3147441" y="1168909"/>
                            <a:ext cx="249267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6" name="Rectangle 416"/>
                        <wps:cNvSpPr/>
                        <wps:spPr>
                          <a:xfrm>
                            <a:off x="5020819" y="1168909"/>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7" name="Rectangle 417"/>
                        <wps:cNvSpPr/>
                        <wps:spPr>
                          <a:xfrm>
                            <a:off x="3147441" y="1315213"/>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8" name="Rectangle 418"/>
                        <wps:cNvSpPr/>
                        <wps:spPr>
                          <a:xfrm>
                            <a:off x="3147441" y="1459993"/>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19" name="Rectangle 419"/>
                        <wps:cNvSpPr/>
                        <wps:spPr>
                          <a:xfrm>
                            <a:off x="3147441" y="1606297"/>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0" name="Rectangle 420"/>
                        <wps:cNvSpPr/>
                        <wps:spPr>
                          <a:xfrm>
                            <a:off x="3147441" y="1752601"/>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1" name="Rectangle 421"/>
                        <wps:cNvSpPr/>
                        <wps:spPr>
                          <a:xfrm>
                            <a:off x="3147441" y="1899159"/>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2" name="Rectangle 422"/>
                        <wps:cNvSpPr/>
                        <wps:spPr>
                          <a:xfrm>
                            <a:off x="3147441" y="2045463"/>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3" name="Rectangle 423"/>
                        <wps:cNvSpPr/>
                        <wps:spPr>
                          <a:xfrm>
                            <a:off x="3147441" y="2191767"/>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4" name="Rectangle 424"/>
                        <wps:cNvSpPr/>
                        <wps:spPr>
                          <a:xfrm>
                            <a:off x="3147441" y="2336547"/>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5" name="Rectangle 425"/>
                        <wps:cNvSpPr/>
                        <wps:spPr>
                          <a:xfrm>
                            <a:off x="3147441" y="2482851"/>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6" name="Rectangle 426"/>
                        <wps:cNvSpPr/>
                        <wps:spPr>
                          <a:xfrm>
                            <a:off x="3147441" y="2629155"/>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7" name="Rectangle 427"/>
                        <wps:cNvSpPr/>
                        <wps:spPr>
                          <a:xfrm>
                            <a:off x="3147441" y="2775459"/>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8" name="Rectangle 428"/>
                        <wps:cNvSpPr/>
                        <wps:spPr>
                          <a:xfrm>
                            <a:off x="3147441" y="2921763"/>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29" name="Rectangle 429"/>
                        <wps:cNvSpPr/>
                        <wps:spPr>
                          <a:xfrm>
                            <a:off x="3147441" y="3068067"/>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30" name="Rectangle 430"/>
                        <wps:cNvSpPr/>
                        <wps:spPr>
                          <a:xfrm>
                            <a:off x="3147441" y="3212847"/>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31" name="Rectangle 431"/>
                        <wps:cNvSpPr/>
                        <wps:spPr>
                          <a:xfrm>
                            <a:off x="3147441" y="3359151"/>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32" name="Rectangle 432"/>
                        <wps:cNvSpPr/>
                        <wps:spPr>
                          <a:xfrm>
                            <a:off x="3147441" y="3505455"/>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33" name="Rectangle 433"/>
                        <wps:cNvSpPr/>
                        <wps:spPr>
                          <a:xfrm>
                            <a:off x="3147441" y="3651759"/>
                            <a:ext cx="42058" cy="186236"/>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34" name="Rectangle 434"/>
                        <wps:cNvSpPr/>
                        <wps:spPr>
                          <a:xfrm>
                            <a:off x="176581" y="3801111"/>
                            <a:ext cx="1100135"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35" name="Rectangle 435"/>
                        <wps:cNvSpPr/>
                        <wps:spPr>
                          <a:xfrm>
                            <a:off x="1002538" y="3801111"/>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36" name="Rectangle 436"/>
                        <wps:cNvSpPr/>
                        <wps:spPr>
                          <a:xfrm>
                            <a:off x="176581" y="3946272"/>
                            <a:ext cx="42059" cy="186235"/>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37" name="Rectangle 437"/>
                        <wps:cNvSpPr/>
                        <wps:spPr>
                          <a:xfrm>
                            <a:off x="176581" y="4092576"/>
                            <a:ext cx="42059" cy="186235"/>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38" name="Rectangle 438"/>
                        <wps:cNvSpPr/>
                        <wps:spPr>
                          <a:xfrm>
                            <a:off x="176581" y="4238879"/>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39" name="Rectangle 439"/>
                        <wps:cNvSpPr/>
                        <wps:spPr>
                          <a:xfrm>
                            <a:off x="176581" y="4385184"/>
                            <a:ext cx="846762"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0" name="Rectangle 440"/>
                        <wps:cNvSpPr/>
                        <wps:spPr>
                          <a:xfrm>
                            <a:off x="812038" y="4385184"/>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1" name="Rectangle 441"/>
                        <wps:cNvSpPr/>
                        <wps:spPr>
                          <a:xfrm>
                            <a:off x="176581" y="4531488"/>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2" name="Rectangle 442"/>
                        <wps:cNvSpPr/>
                        <wps:spPr>
                          <a:xfrm>
                            <a:off x="176581" y="4677792"/>
                            <a:ext cx="42059" cy="186235"/>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3" name="Rectangle 443"/>
                        <wps:cNvSpPr/>
                        <wps:spPr>
                          <a:xfrm>
                            <a:off x="176581" y="4822572"/>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4" name="Rectangle 444"/>
                        <wps:cNvSpPr/>
                        <wps:spPr>
                          <a:xfrm>
                            <a:off x="176581" y="4968876"/>
                            <a:ext cx="42059" cy="186235"/>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5" name="Rectangle 445"/>
                        <wps:cNvSpPr/>
                        <wps:spPr>
                          <a:xfrm>
                            <a:off x="176581" y="5115179"/>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6" name="Rectangle 446"/>
                        <wps:cNvSpPr/>
                        <wps:spPr>
                          <a:xfrm>
                            <a:off x="176581" y="5261484"/>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7" name="Rectangle 447"/>
                        <wps:cNvSpPr/>
                        <wps:spPr>
                          <a:xfrm>
                            <a:off x="176581" y="5407788"/>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8" name="Rectangle 448"/>
                        <wps:cNvSpPr/>
                        <wps:spPr>
                          <a:xfrm>
                            <a:off x="176581" y="5554092"/>
                            <a:ext cx="42059" cy="186235"/>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49" name="Rectangle 449"/>
                        <wps:cNvSpPr/>
                        <wps:spPr>
                          <a:xfrm>
                            <a:off x="176581" y="5698872"/>
                            <a:ext cx="42059" cy="186236"/>
                          </a:xfrm>
                          <a:prstGeom prst="rect">
                            <a:avLst/>
                          </a:prstGeom>
                          <a:ln>
                            <a:noFill/>
                          </a:ln>
                        </wps:spPr>
                        <wps:txbx>
                          <w:txbxContent>
                            <w:p w:rsidR="0053500A" w:rsidRDefault="0053500A" w:rsidP="0053500A">
                              <w:pPr>
                                <w:spacing w:line="276" w:lineRule="auto"/>
                              </w:pPr>
                              <w:r>
                                <w:rPr>
                                  <w:b/>
                                </w:rPr>
                                <w:t xml:space="preserve"> </w:t>
                              </w:r>
                            </w:p>
                          </w:txbxContent>
                        </wps:txbx>
                        <wps:bodyPr horzOverflow="overflow" lIns="0" tIns="0" rIns="0" bIns="0" rtlCol="0">
                          <a:noAutofit/>
                        </wps:bodyPr>
                      </wps:wsp>
                      <wps:wsp>
                        <wps:cNvPr id="451" name="Rectangle 451"/>
                        <wps:cNvSpPr/>
                        <wps:spPr>
                          <a:xfrm>
                            <a:off x="813562" y="5872214"/>
                            <a:ext cx="982470" cy="159196"/>
                          </a:xfrm>
                          <a:prstGeom prst="rect">
                            <a:avLst/>
                          </a:prstGeom>
                          <a:ln>
                            <a:noFill/>
                          </a:ln>
                        </wps:spPr>
                        <wps:txbx>
                          <w:txbxContent>
                            <w:p w:rsidR="0053500A" w:rsidRDefault="0053500A" w:rsidP="0053500A">
                              <w:pPr>
                                <w:spacing w:line="276" w:lineRule="auto"/>
                              </w:pPr>
                              <w:r>
                                <w:rPr>
                                  <w:b/>
                                </w:rPr>
                                <w:t xml:space="preserve">рис.1 </w:t>
                              </w:r>
                            </w:p>
                          </w:txbxContent>
                        </wps:txbx>
                        <wps:bodyPr horzOverflow="overflow" lIns="0" tIns="0" rIns="0" bIns="0" rtlCol="0">
                          <a:noAutofit/>
                        </wps:bodyPr>
                      </wps:wsp>
                      <wps:wsp>
                        <wps:cNvPr id="454" name="Rectangle 454"/>
                        <wps:cNvSpPr/>
                        <wps:spPr>
                          <a:xfrm>
                            <a:off x="4688586" y="5845176"/>
                            <a:ext cx="84624" cy="186235"/>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55" name="Rectangle 455"/>
                        <wps:cNvSpPr/>
                        <wps:spPr>
                          <a:xfrm>
                            <a:off x="4751070" y="5845176"/>
                            <a:ext cx="42058" cy="186235"/>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wps:wsp>
                        <wps:cNvPr id="456" name="Rectangle 456"/>
                        <wps:cNvSpPr/>
                        <wps:spPr>
                          <a:xfrm>
                            <a:off x="3147441" y="5988686"/>
                            <a:ext cx="42058" cy="186235"/>
                          </a:xfrm>
                          <a:prstGeom prst="rect">
                            <a:avLst/>
                          </a:prstGeom>
                          <a:ln>
                            <a:noFill/>
                          </a:ln>
                        </wps:spPr>
                        <wps:txbx>
                          <w:txbxContent>
                            <w:p w:rsidR="0053500A" w:rsidRDefault="0053500A" w:rsidP="0053500A">
                              <w:pPr>
                                <w:spacing w:line="276" w:lineRule="auto"/>
                              </w:pPr>
                              <w:r>
                                <w:t xml:space="preserve"> </w:t>
                              </w:r>
                            </w:p>
                          </w:txbxContent>
                        </wps:txbx>
                        <wps:bodyPr horzOverflow="overflow" lIns="0" tIns="0" rIns="0" bIns="0" rtlCol="0">
                          <a:noAutofit/>
                        </wps:bodyPr>
                      </wps:wsp>
                      <pic:pic xmlns:pic="http://schemas.openxmlformats.org/drawingml/2006/picture">
                        <pic:nvPicPr>
                          <pic:cNvPr id="462" name="Picture 462"/>
                          <pic:cNvPicPr/>
                        </pic:nvPicPr>
                        <pic:blipFill>
                          <a:blip r:embed="rId9"/>
                          <a:stretch>
                            <a:fillRect/>
                          </a:stretch>
                        </pic:blipFill>
                        <pic:spPr>
                          <a:xfrm>
                            <a:off x="562916" y="1198251"/>
                            <a:ext cx="3057670" cy="3598924"/>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967FBF" id="Group 2593" o:spid="_x0000_s1026" style="position:absolute;left:0;text-align:left;margin-left:-63.85pt;margin-top:16.15pt;width:606.25pt;height:551.45pt;z-index:251659264;mso-width-relative:margin;mso-height-relative:margin" coordorigin="1765" coordsize="77003,617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">
                <v:rect id="Rectangle 397" o:spid="_x0000_s1027" style="position:absolute;left:19142;top:250;width:327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53500A" w:rsidRDefault="0053500A" w:rsidP="0053500A">
                        <w:pPr>
                          <w:spacing w:line="276" w:lineRule="auto"/>
                        </w:pPr>
                        <w:r>
                          <w:t>.</w:t>
                        </w:r>
                      </w:p>
                    </w:txbxContent>
                  </v:textbox>
                </v:rect>
                <v:rect id="Rectangle 398" o:spid="_x0000_s1028" style="position:absolute;left:4380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53500A" w:rsidRDefault="0053500A" w:rsidP="0053500A">
                        <w:pPr>
                          <w:spacing w:line="276" w:lineRule="auto"/>
                        </w:pPr>
                        <w:r>
                          <w:t xml:space="preserve"> </w:t>
                        </w:r>
                      </w:p>
                    </w:txbxContent>
                  </v:textbox>
                </v:rect>
                <v:rect id="Rectangle 399" o:spid="_x0000_s1029" style="position:absolute;left:20392;top:1713;width:2317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53500A" w:rsidRDefault="0053500A" w:rsidP="0053500A">
                        <w:pPr>
                          <w:spacing w:line="276" w:lineRule="auto"/>
                        </w:pPr>
                      </w:p>
                    </w:txbxContent>
                  </v:textbox>
                </v:rect>
                <v:rect id="Rectangle 400" o:spid="_x0000_s1030" style="position:absolute;left:37844;top:1713;width:84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53500A" w:rsidRDefault="0053500A" w:rsidP="0053500A">
                        <w:pPr>
                          <w:spacing w:line="276" w:lineRule="auto"/>
                        </w:pPr>
                        <w:r>
                          <w:t>–</w:t>
                        </w:r>
                      </w:p>
                    </w:txbxContent>
                  </v:textbox>
                </v:rect>
                <v:rect id="Rectangle 401" o:spid="_x0000_s1031" style="position:absolute;left:38484;top:146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02" o:spid="_x0000_s1032" style="position:absolute;left:38804;top:1713;width:231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53500A" w:rsidRDefault="0053500A" w:rsidP="0053500A">
                        <w:pPr>
                          <w:spacing w:line="276" w:lineRule="auto"/>
                        </w:pPr>
                      </w:p>
                    </w:txbxContent>
                  </v:textbox>
                </v:rect>
                <v:rect id="Rectangle 403" o:spid="_x0000_s1033" style="position:absolute;left:40542;top:1463;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53500A" w:rsidRDefault="0053500A" w:rsidP="0053500A">
                        <w:pPr>
                          <w:spacing w:line="276" w:lineRule="auto"/>
                        </w:pPr>
                        <w:r>
                          <w:t>-</w:t>
                        </w:r>
                      </w:p>
                    </w:txbxContent>
                  </v:textbox>
                </v:rect>
                <v:rect id="Rectangle 404" o:spid="_x0000_s1034" style="position:absolute;left:40953;top:1463;width:212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53500A" w:rsidRDefault="0053500A" w:rsidP="0053500A">
                        <w:pPr>
                          <w:spacing w:line="276" w:lineRule="auto"/>
                        </w:pPr>
                        <w:r>
                          <w:t>.</w:t>
                        </w:r>
                      </w:p>
                    </w:txbxContent>
                  </v:textbox>
                </v:rect>
                <v:rect id="Rectangle 405" o:spid="_x0000_s1035" style="position:absolute;left:38650;top:186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06" o:spid="_x0000_s1036" style="position:absolute;left:3183;top:3176;width:7558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53500A" w:rsidRDefault="0053500A" w:rsidP="0053500A">
                        <w:pPr>
                          <w:spacing w:line="276" w:lineRule="auto"/>
                        </w:pPr>
                        <w:proofErr w:type="gramStart"/>
                        <w:r>
                          <w:t>Шина  соответствует</w:t>
                        </w:r>
                        <w:proofErr w:type="gramEnd"/>
                        <w:r>
                          <w:t xml:space="preserve"> п. 2.2. «Приложения 2 к </w:t>
                        </w:r>
                        <w:proofErr w:type="spellStart"/>
                        <w:r>
                          <w:t>КиТТ</w:t>
                        </w:r>
                        <w:proofErr w:type="spellEnd"/>
                        <w:r>
                          <w:t xml:space="preserve">» ( «Требования к шипованным шинам..»)  </w:t>
                        </w:r>
                        <w:proofErr w:type="gramStart"/>
                        <w:r>
                          <w:t>редакции</w:t>
                        </w:r>
                        <w:proofErr w:type="gramEnd"/>
                        <w:r>
                          <w:t xml:space="preserve"> </w:t>
                        </w:r>
                      </w:p>
                      <w:p w:rsidR="0053500A" w:rsidRDefault="0053500A" w:rsidP="0053500A">
                        <w:pPr>
                          <w:spacing w:line="276" w:lineRule="auto"/>
                        </w:pPr>
                      </w:p>
                      <w:p w:rsidR="0053500A" w:rsidRDefault="0053500A" w:rsidP="0053500A">
                        <w:pPr>
                          <w:spacing w:line="276" w:lineRule="auto"/>
                        </w:pPr>
                      </w:p>
                    </w:txbxContent>
                  </v:textbox>
                </v:rect>
                <v:rect id="Rectangle 2591" o:spid="_x0000_s1037" style="position:absolute;left:15454;top:4639;width:50613;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EAMcA&#10;AADdAAAADwAAAGRycy9kb3ducmV2LnhtbESPQWvCQBSE7wX/w/KE3upGo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pRADHAAAA3QAAAA8AAAAAAAAAAAAAAAAAmAIAAGRy&#10;cy9kb3ducmV2LnhtbFBLBQYAAAAABAAEAPUAAACMAwAAAAA=&#10;" filled="f" stroked="f">
                  <v:textbox inset="0,0,0,0">
                    <w:txbxContent>
                      <w:p w:rsidR="0053500A" w:rsidRDefault="0053500A" w:rsidP="0053500A">
                        <w:pPr>
                          <w:spacing w:line="276" w:lineRule="auto"/>
                        </w:pPr>
                        <w:r>
                          <w:t>2016 года для шин с шипом высотой рабочей части 1,5 мм.</w:t>
                        </w:r>
                      </w:p>
                      <w:p w:rsidR="0053500A" w:rsidRDefault="0053500A" w:rsidP="0053500A">
                        <w:pPr>
                          <w:spacing w:line="276" w:lineRule="auto"/>
                        </w:pPr>
                      </w:p>
                    </w:txbxContent>
                  </v:textbox>
                </v:rect>
                <v:rect id="Rectangle 408" o:spid="_x0000_s1038" style="position:absolute;left:47480;top:438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53500A" w:rsidRDefault="0053500A" w:rsidP="0053500A">
                        <w:pPr>
                          <w:spacing w:line="276" w:lineRule="auto"/>
                        </w:pPr>
                        <w:r>
                          <w:t xml:space="preserve"> </w:t>
                        </w:r>
                      </w:p>
                    </w:txbxContent>
                  </v:textbox>
                </v:rect>
                <v:rect id="Rectangle 409" o:spid="_x0000_s1039" style="position:absolute;left:31474;top:5836;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10" o:spid="_x0000_s1040" style="position:absolute;left:31474;top:729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53500A" w:rsidRDefault="0053500A" w:rsidP="0053500A">
                        <w:pPr>
                          <w:spacing w:line="276" w:lineRule="auto"/>
                        </w:pPr>
                        <w:r>
                          <w:t xml:space="preserve"> </w:t>
                        </w:r>
                      </w:p>
                    </w:txbxContent>
                  </v:textbox>
                </v:rect>
                <v:rect id="Rectangle 411" o:spid="_x0000_s1041" style="position:absolute;left:31474;top:8763;width:3212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12" o:spid="_x0000_s1042" style="position:absolute;left:55618;top:876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13" o:spid="_x0000_s1043" style="position:absolute;left:31474;top:10226;width:1985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14" o:spid="_x0000_s1044" style="position:absolute;left:46398;top:1022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15" o:spid="_x0000_s1045" style="position:absolute;left:31474;top:11689;width:2492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16" o:spid="_x0000_s1046" style="position:absolute;left:50208;top:1168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17" o:spid="_x0000_s1047" style="position:absolute;left:31474;top:1315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18" o:spid="_x0000_s1048" style="position:absolute;left:31474;top:1459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53500A" w:rsidRDefault="0053500A" w:rsidP="0053500A">
                        <w:pPr>
                          <w:spacing w:line="276" w:lineRule="auto"/>
                        </w:pPr>
                        <w:r>
                          <w:t xml:space="preserve"> </w:t>
                        </w:r>
                      </w:p>
                    </w:txbxContent>
                  </v:textbox>
                </v:rect>
                <v:rect id="Rectangle 419" o:spid="_x0000_s1049" style="position:absolute;left:31474;top:1606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20" o:spid="_x0000_s1050" style="position:absolute;left:31474;top:1752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53500A" w:rsidRDefault="0053500A" w:rsidP="0053500A">
                        <w:pPr>
                          <w:spacing w:line="276" w:lineRule="auto"/>
                        </w:pPr>
                        <w:r>
                          <w:t xml:space="preserve"> </w:t>
                        </w:r>
                      </w:p>
                    </w:txbxContent>
                  </v:textbox>
                </v:rect>
                <v:rect id="Rectangle 421" o:spid="_x0000_s1051" style="position:absolute;left:31474;top:1899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22" o:spid="_x0000_s1052" style="position:absolute;left:31474;top:2045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23" o:spid="_x0000_s1053" style="position:absolute;left:31474;top:21917;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24" o:spid="_x0000_s1054" style="position:absolute;left:31474;top:2336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25" o:spid="_x0000_s1055" style="position:absolute;left:31474;top:2482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26" o:spid="_x0000_s1056" style="position:absolute;left:31474;top:2629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53500A" w:rsidRDefault="0053500A" w:rsidP="0053500A">
                        <w:pPr>
                          <w:spacing w:line="276" w:lineRule="auto"/>
                        </w:pPr>
                        <w:r>
                          <w:t xml:space="preserve"> </w:t>
                        </w:r>
                      </w:p>
                    </w:txbxContent>
                  </v:textbox>
                </v:rect>
                <v:rect id="Rectangle 427" o:spid="_x0000_s1057" style="position:absolute;left:31474;top:2775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28" o:spid="_x0000_s1058" style="position:absolute;left:31474;top:2921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53500A" w:rsidRDefault="0053500A" w:rsidP="0053500A">
                        <w:pPr>
                          <w:spacing w:line="276" w:lineRule="auto"/>
                        </w:pPr>
                        <w:r>
                          <w:t xml:space="preserve"> </w:t>
                        </w:r>
                      </w:p>
                    </w:txbxContent>
                  </v:textbox>
                </v:rect>
                <v:rect id="Rectangle 429" o:spid="_x0000_s1059" style="position:absolute;left:31474;top:306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30" o:spid="_x0000_s1060" style="position:absolute;left:31474;top:3212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53500A" w:rsidRDefault="0053500A" w:rsidP="0053500A">
                        <w:pPr>
                          <w:spacing w:line="276" w:lineRule="auto"/>
                        </w:pPr>
                        <w:r>
                          <w:t xml:space="preserve"> </w:t>
                        </w:r>
                      </w:p>
                    </w:txbxContent>
                  </v:textbox>
                </v:rect>
                <v:rect id="Rectangle 431" o:spid="_x0000_s1061" style="position:absolute;left:31474;top:3359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rect id="Rectangle 432" o:spid="_x0000_s1062" style="position:absolute;left:31474;top:3505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33" o:spid="_x0000_s1063" style="position:absolute;left:31474;top:3651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34" o:spid="_x0000_s1064" style="position:absolute;left:1765;top:38011;width:1100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35" o:spid="_x0000_s1065" style="position:absolute;left:10025;top:3801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53500A" w:rsidRDefault="0053500A" w:rsidP="0053500A">
                        <w:pPr>
                          <w:spacing w:line="276" w:lineRule="auto"/>
                        </w:pPr>
                        <w:r>
                          <w:rPr>
                            <w:b/>
                          </w:rPr>
                          <w:t xml:space="preserve"> </w:t>
                        </w:r>
                      </w:p>
                    </w:txbxContent>
                  </v:textbox>
                </v:rect>
                <v:rect id="Rectangle 436" o:spid="_x0000_s1066" style="position:absolute;left:1765;top:3946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53500A" w:rsidRDefault="0053500A" w:rsidP="0053500A">
                        <w:pPr>
                          <w:spacing w:line="276" w:lineRule="auto"/>
                        </w:pPr>
                        <w:r>
                          <w:rPr>
                            <w:b/>
                          </w:rPr>
                          <w:t xml:space="preserve"> </w:t>
                        </w:r>
                      </w:p>
                    </w:txbxContent>
                  </v:textbox>
                </v:rect>
                <v:rect id="Rectangle 437" o:spid="_x0000_s1067" style="position:absolute;left:1765;top:40925;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53500A" w:rsidRDefault="0053500A" w:rsidP="0053500A">
                        <w:pPr>
                          <w:spacing w:line="276" w:lineRule="auto"/>
                        </w:pPr>
                        <w:r>
                          <w:rPr>
                            <w:b/>
                          </w:rPr>
                          <w:t xml:space="preserve"> </w:t>
                        </w:r>
                      </w:p>
                    </w:txbxContent>
                  </v:textbox>
                </v:rect>
                <v:rect id="Rectangle 438" o:spid="_x0000_s1068" style="position:absolute;left:1765;top:423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53500A" w:rsidRDefault="0053500A" w:rsidP="0053500A">
                        <w:pPr>
                          <w:spacing w:line="276" w:lineRule="auto"/>
                        </w:pPr>
                        <w:r>
                          <w:rPr>
                            <w:b/>
                          </w:rPr>
                          <w:t xml:space="preserve"> </w:t>
                        </w:r>
                      </w:p>
                    </w:txbxContent>
                  </v:textbox>
                </v:rect>
                <v:rect id="Rectangle 439" o:spid="_x0000_s1069" style="position:absolute;left:1765;top:43851;width:846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40" o:spid="_x0000_s1070" style="position:absolute;left:8120;top:4385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53500A" w:rsidRDefault="0053500A" w:rsidP="0053500A">
                        <w:pPr>
                          <w:spacing w:line="276" w:lineRule="auto"/>
                        </w:pPr>
                        <w:r>
                          <w:rPr>
                            <w:b/>
                          </w:rPr>
                          <w:t xml:space="preserve"> </w:t>
                        </w:r>
                      </w:p>
                    </w:txbxContent>
                  </v:textbox>
                </v:rect>
                <v:rect id="Rectangle 441" o:spid="_x0000_s1071" style="position:absolute;left:1765;top:4531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53500A" w:rsidRDefault="0053500A" w:rsidP="0053500A">
                        <w:pPr>
                          <w:spacing w:line="276" w:lineRule="auto"/>
                        </w:pPr>
                        <w:r>
                          <w:rPr>
                            <w:b/>
                          </w:rPr>
                          <w:t xml:space="preserve"> </w:t>
                        </w:r>
                      </w:p>
                    </w:txbxContent>
                  </v:textbox>
                </v:rect>
                <v:rect id="Rectangle 442" o:spid="_x0000_s1072" style="position:absolute;left:1765;top:46777;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53500A" w:rsidRDefault="0053500A" w:rsidP="0053500A">
                        <w:pPr>
                          <w:spacing w:line="276" w:lineRule="auto"/>
                        </w:pPr>
                        <w:r>
                          <w:rPr>
                            <w:b/>
                          </w:rPr>
                          <w:t xml:space="preserve"> </w:t>
                        </w:r>
                      </w:p>
                    </w:txbxContent>
                  </v:textbox>
                </v:rect>
                <v:rect id="Rectangle 443" o:spid="_x0000_s1073" style="position:absolute;left:1765;top:48225;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44" o:spid="_x0000_s1074" style="position:absolute;left:1765;top:496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45" o:spid="_x0000_s1075" style="position:absolute;left:1765;top:5115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46" o:spid="_x0000_s1076" style="position:absolute;left:1765;top:5261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53500A" w:rsidRDefault="0053500A" w:rsidP="0053500A">
                        <w:pPr>
                          <w:spacing w:line="276" w:lineRule="auto"/>
                        </w:pPr>
                        <w:r>
                          <w:rPr>
                            <w:b/>
                          </w:rPr>
                          <w:t xml:space="preserve"> </w:t>
                        </w:r>
                      </w:p>
                    </w:txbxContent>
                  </v:textbox>
                </v:rect>
                <v:rect id="Rectangle 447" o:spid="_x0000_s1077" style="position:absolute;left:1765;top:54077;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48" o:spid="_x0000_s1078" style="position:absolute;left:1765;top:5554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53500A" w:rsidRDefault="0053500A" w:rsidP="0053500A">
                        <w:pPr>
                          <w:spacing w:line="276" w:lineRule="auto"/>
                        </w:pPr>
                        <w:r>
                          <w:rPr>
                            <w:b/>
                          </w:rPr>
                          <w:t xml:space="preserve"> </w:t>
                        </w:r>
                      </w:p>
                    </w:txbxContent>
                  </v:textbox>
                </v:rect>
                <v:rect id="Rectangle 449" o:spid="_x0000_s1079" style="position:absolute;left:1765;top:569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53500A" w:rsidRDefault="0053500A" w:rsidP="0053500A">
                        <w:pPr>
                          <w:spacing w:line="276" w:lineRule="auto"/>
                        </w:pPr>
                        <w:r>
                          <w:rPr>
                            <w:b/>
                          </w:rPr>
                          <w:t xml:space="preserve"> </w:t>
                        </w:r>
                      </w:p>
                    </w:txbxContent>
                  </v:textbox>
                </v:rect>
                <v:rect id="Rectangle 451" o:spid="_x0000_s1080" style="position:absolute;left:8135;top:58722;width:9825;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53500A" w:rsidRDefault="0053500A" w:rsidP="0053500A">
                        <w:pPr>
                          <w:spacing w:line="276" w:lineRule="auto"/>
                        </w:pPr>
                        <w:r>
                          <w:rPr>
                            <w:b/>
                          </w:rPr>
                          <w:t>рис</w:t>
                        </w:r>
                        <w:r>
                          <w:rPr>
                            <w:b/>
                          </w:rPr>
                          <w:t xml:space="preserve">.1 </w:t>
                        </w:r>
                      </w:p>
                    </w:txbxContent>
                  </v:textbox>
                </v:rect>
                <v:rect id="Rectangle 454" o:spid="_x0000_s1081" style="position:absolute;left:46885;top:58451;width:847;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55" o:spid="_x0000_s1082" style="position:absolute;left:47510;top:5845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53500A" w:rsidRDefault="0053500A" w:rsidP="0053500A">
                        <w:pPr>
                          <w:spacing w:line="276" w:lineRule="auto"/>
                        </w:pPr>
                        <w:r>
                          <w:t xml:space="preserve"> </w:t>
                        </w:r>
                      </w:p>
                    </w:txbxContent>
                  </v:textbox>
                </v:rect>
                <v:rect id="Rectangle 456" o:spid="_x0000_s1083" style="position:absolute;left:31474;top:59886;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53500A" w:rsidRDefault="0053500A" w:rsidP="0053500A">
                        <w:pPr>
                          <w:spacing w:line="27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 o:spid="_x0000_s1084" type="#_x0000_t75" style="position:absolute;left:5629;top:11982;width:30576;height:35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YOLPDAAAA3AAAAA8AAABkcnMvZG93bnJldi54bWxEj92KwjAUhO8X9h3CWfBm0dQfinSNIoLo&#10;1YI/D3Bojk3d5qQksda3NwuCl8PMfMMsVr1tREc+1I4VjEcZCOLS6ZorBefTdjgHESKyxsYxKXhQ&#10;gNXy82OBhXZ3PlB3jJVIEA4FKjAxtoWUoTRkMYxcS5y8i/MWY5K+ktrjPcFtIydZlkuLNacFgy1t&#10;DJV/x5tV0E3HV/ymS376ve46s653zu+nSg2++vUPiEh9fIdf7b1WMMsn8H8mHQG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g4s8MAAADcAAAADwAAAAAAAAAAAAAAAACf&#10;AgAAZHJzL2Rvd25yZXYueG1sUEsFBgAAAAAEAAQA9wAAAI8DAAAAAA==&#10;">
                  <v:imagedata r:id="rId10" o:title=""/>
                </v:shape>
                <w10:wrap type="topAndBottom"/>
              </v:group>
            </w:pict>
          </mc:Fallback>
        </mc:AlternateContent>
      </w:r>
      <w:r>
        <w:rPr>
          <w:i/>
          <w:noProof/>
        </w:rPr>
        <w:drawing>
          <wp:anchor distT="0" distB="0" distL="114300" distR="114300" simplePos="0" relativeHeight="251660288" behindDoc="0" locked="0" layoutInCell="1" allowOverlap="1" wp14:anchorId="038D8D20" wp14:editId="686BA451">
            <wp:simplePos x="0" y="0"/>
            <wp:positionH relativeFrom="column">
              <wp:posOffset>2527300</wp:posOffset>
            </wp:positionH>
            <wp:positionV relativeFrom="paragraph">
              <wp:posOffset>1036856</wp:posOffset>
            </wp:positionV>
            <wp:extent cx="3819525" cy="49815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498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9A0" w:rsidRDefault="005F39A0" w:rsidP="00776EC2">
      <w:pPr>
        <w:spacing w:after="0" w:line="240" w:lineRule="auto"/>
        <w:ind w:left="0" w:firstLine="426"/>
        <w:jc w:val="left"/>
      </w:pPr>
    </w:p>
    <w:sectPr w:rsidR="005F39A0" w:rsidSect="00776EC2">
      <w:headerReference w:type="even" r:id="rId12"/>
      <w:headerReference w:type="default" r:id="rId13"/>
      <w:footerReference w:type="default" r:id="rId14"/>
      <w:headerReference w:type="first" r:id="rId15"/>
      <w:pgSz w:w="11906" w:h="16838"/>
      <w:pgMar w:top="0" w:right="1271" w:bottom="1276" w:left="1277"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4D" w:rsidRDefault="001A0B4D">
      <w:pPr>
        <w:spacing w:after="0" w:line="240" w:lineRule="auto"/>
      </w:pPr>
      <w:r>
        <w:separator/>
      </w:r>
    </w:p>
  </w:endnote>
  <w:endnote w:type="continuationSeparator" w:id="0">
    <w:p w:rsidR="001A0B4D" w:rsidRDefault="001A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FA" w:rsidRDefault="001232FA">
    <w:pPr>
      <w:pStyle w:val="a3"/>
    </w:pPr>
    <w:r>
      <w:t xml:space="preserve">                                     </w:t>
    </w:r>
    <w:r w:rsidR="00472A9C">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4D" w:rsidRDefault="001A0B4D">
      <w:pPr>
        <w:spacing w:after="0" w:line="240" w:lineRule="auto"/>
      </w:pPr>
      <w:r>
        <w:separator/>
      </w:r>
    </w:p>
  </w:footnote>
  <w:footnote w:type="continuationSeparator" w:id="0">
    <w:p w:rsidR="001A0B4D" w:rsidRDefault="001A0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3A" w:rsidRDefault="008F6A9B">
    <w:pPr>
      <w:spacing w:after="32" w:line="240" w:lineRule="auto"/>
      <w:ind w:left="0" w:firstLine="0"/>
      <w:jc w:val="left"/>
    </w:pPr>
    <w:r>
      <w:rPr>
        <w:b/>
        <w:sz w:val="22"/>
      </w:rPr>
      <w:t xml:space="preserve">РЕГЛАМЕНТ всероссийских соревнований </w:t>
    </w:r>
  </w:p>
  <w:p w:rsidR="000C583A" w:rsidRDefault="008F6A9B">
    <w:pPr>
      <w:spacing w:after="0" w:line="240" w:lineRule="auto"/>
      <w:ind w:left="0" w:firstLine="0"/>
    </w:pPr>
    <w:r>
      <w:rPr>
        <w:b/>
        <w:sz w:val="22"/>
      </w:rPr>
      <w:t>по трековым и ледовым гонкам  2018г</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3A" w:rsidRDefault="008F6A9B">
    <w:pPr>
      <w:spacing w:after="0" w:line="240" w:lineRule="auto"/>
      <w:ind w:left="0" w:firstLine="0"/>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3A" w:rsidRDefault="008F6A9B">
    <w:pPr>
      <w:spacing w:after="32" w:line="240" w:lineRule="auto"/>
      <w:ind w:left="0" w:firstLine="0"/>
      <w:jc w:val="left"/>
    </w:pPr>
    <w:r>
      <w:rPr>
        <w:b/>
        <w:sz w:val="22"/>
      </w:rPr>
      <w:t xml:space="preserve">РЕГЛАМЕНТ всероссийских соревнований </w:t>
    </w:r>
  </w:p>
  <w:p w:rsidR="000C583A" w:rsidRDefault="008F6A9B">
    <w:pPr>
      <w:spacing w:after="0" w:line="240" w:lineRule="auto"/>
      <w:ind w:left="0" w:firstLine="0"/>
    </w:pPr>
    <w:r>
      <w:rPr>
        <w:b/>
        <w:sz w:val="22"/>
      </w:rPr>
      <w:t>по трековым и ледовым гонкам  2018г</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F5F"/>
    <w:multiLevelType w:val="hybridMultilevel"/>
    <w:tmpl w:val="F46C6B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C248FD"/>
    <w:multiLevelType w:val="hybridMultilevel"/>
    <w:tmpl w:val="8E3C37B4"/>
    <w:lvl w:ilvl="0" w:tplc="51161F76">
      <w:start w:val="1"/>
      <w:numFmt w:val="decimal"/>
      <w:lvlText w:val="%1."/>
      <w:lvlJc w:val="left"/>
      <w:pPr>
        <w:ind w:left="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D04F9D4">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672A9B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94039A">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7F444B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86ECB2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3BC8DC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15ECA6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F22B80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16CC55AA"/>
    <w:multiLevelType w:val="multilevel"/>
    <w:tmpl w:val="5F0002EA"/>
    <w:lvl w:ilvl="0">
      <w:start w:val="1"/>
      <w:numFmt w:val="decimal"/>
      <w:lvlText w:val="%1."/>
      <w:lvlJc w:val="left"/>
      <w:pPr>
        <w:ind w:left="252"/>
      </w:pPr>
      <w:rPr>
        <w:rFonts w:ascii="Times New Roman" w:eastAsia="Times New Roman" w:hAnsi="Times New Roman" w:cs="Times New Roman"/>
        <w:b/>
        <w:i w:val="0"/>
        <w:strike w:val="0"/>
        <w:dstrike w:val="0"/>
        <w:color w:val="000000"/>
        <w:sz w:val="20"/>
        <w:u w:val="single" w:color="000000"/>
        <w:bdr w:val="none" w:sz="0" w:space="0" w:color="auto"/>
        <w:shd w:val="clear" w:color="auto" w:fill="auto"/>
        <w:vertAlign w:val="baseline"/>
      </w:rPr>
    </w:lvl>
    <w:lvl w:ilvl="1">
      <w:start w:val="1"/>
      <w:numFmt w:val="decimal"/>
      <w:lvlText w:val="%1.%2."/>
      <w:lvlJc w:val="left"/>
      <w:pPr>
        <w:ind w:left="107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
    <w:nsid w:val="20B625FE"/>
    <w:multiLevelType w:val="hybridMultilevel"/>
    <w:tmpl w:val="01F0ACBC"/>
    <w:lvl w:ilvl="0" w:tplc="55F4E2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B4608"/>
    <w:multiLevelType w:val="hybridMultilevel"/>
    <w:tmpl w:val="C3621A9A"/>
    <w:lvl w:ilvl="0" w:tplc="C67620E6">
      <w:start w:val="1"/>
      <w:numFmt w:val="decimal"/>
      <w:lvlText w:val="%1."/>
      <w:lvlJc w:val="left"/>
      <w:pPr>
        <w:ind w:left="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C4CE9A0">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CEA64B4">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6247EA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9D89F4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2A4620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BC6EBB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C2E681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3B4F67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2D6D7C9D"/>
    <w:multiLevelType w:val="multilevel"/>
    <w:tmpl w:val="D8140E62"/>
    <w:lvl w:ilvl="0">
      <w:start w:val="1"/>
      <w:numFmt w:val="decimal"/>
      <w:lvlText w:val="%1."/>
      <w:lvlJc w:val="left"/>
      <w:pPr>
        <w:ind w:left="510" w:hanging="51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6">
    <w:nsid w:val="30F975E7"/>
    <w:multiLevelType w:val="hybridMultilevel"/>
    <w:tmpl w:val="29586190"/>
    <w:lvl w:ilvl="0" w:tplc="F0A80C24">
      <w:start w:val="1"/>
      <w:numFmt w:val="upperRoman"/>
      <w:lvlText w:val="%1-"/>
      <w:lvlJc w:val="left"/>
      <w:pPr>
        <w:ind w:left="1122" w:hanging="72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7">
    <w:nsid w:val="3251001F"/>
    <w:multiLevelType w:val="hybridMultilevel"/>
    <w:tmpl w:val="8B24879E"/>
    <w:lvl w:ilvl="0" w:tplc="41D6FC00">
      <w:start w:val="1"/>
      <w:numFmt w:val="bullet"/>
      <w:lvlText w:val="-"/>
      <w:lvlJc w:val="left"/>
      <w:pPr>
        <w:ind w:left="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A4231C4">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FC8BDEA">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65E19A0">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568793C">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7AED9DC">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9741520">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E9E70E4">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5328B78">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48B873A4"/>
    <w:multiLevelType w:val="multilevel"/>
    <w:tmpl w:val="550642A6"/>
    <w:lvl w:ilvl="0">
      <w:start w:val="5"/>
      <w:numFmt w:val="decimal"/>
      <w:lvlText w:val="%1."/>
      <w:lvlJc w:val="left"/>
      <w:pPr>
        <w:ind w:left="7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2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9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6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3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8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5DB114A0"/>
    <w:multiLevelType w:val="hybridMultilevel"/>
    <w:tmpl w:val="CFDE0254"/>
    <w:lvl w:ilvl="0" w:tplc="CBA626B2">
      <w:start w:val="1"/>
      <w:numFmt w:val="decimal"/>
      <w:lvlText w:val="%1."/>
      <w:lvlJc w:val="left"/>
      <w:pPr>
        <w:ind w:left="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1D400D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632119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F671A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AE0CA9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C2F6F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A900BF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300BC8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30CFDDC">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5FE530A5"/>
    <w:multiLevelType w:val="hybridMultilevel"/>
    <w:tmpl w:val="DA5A2EDA"/>
    <w:lvl w:ilvl="0" w:tplc="C67620E6">
      <w:start w:val="1"/>
      <w:numFmt w:val="decimal"/>
      <w:lvlText w:val="%1."/>
      <w:lvlJc w:val="left"/>
      <w:pPr>
        <w:ind w:left="1860" w:hanging="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704F578B"/>
    <w:multiLevelType w:val="multilevel"/>
    <w:tmpl w:val="6696260A"/>
    <w:lvl w:ilvl="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7FE82A30"/>
    <w:multiLevelType w:val="hybridMultilevel"/>
    <w:tmpl w:val="389ACB2C"/>
    <w:lvl w:ilvl="0" w:tplc="04190001">
      <w:start w:val="1"/>
      <w:numFmt w:val="bullet"/>
      <w:lvlText w:val=""/>
      <w:lvlJc w:val="left"/>
      <w:pPr>
        <w:ind w:left="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E1D400D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632119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F671A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AE0CA9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C2F6F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A900BF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300BC8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30CFDDC">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1"/>
  </w:num>
  <w:num w:numId="3">
    <w:abstractNumId w:val="9"/>
  </w:num>
  <w:num w:numId="4">
    <w:abstractNumId w:val="7"/>
  </w:num>
  <w:num w:numId="5">
    <w:abstractNumId w:val="11"/>
  </w:num>
  <w:num w:numId="6">
    <w:abstractNumId w:val="8"/>
  </w:num>
  <w:num w:numId="7">
    <w:abstractNumId w:val="5"/>
  </w:num>
  <w:num w:numId="8">
    <w:abstractNumId w:val="3"/>
  </w:num>
  <w:num w:numId="9">
    <w:abstractNumId w:val="2"/>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3A"/>
    <w:rsid w:val="000336F5"/>
    <w:rsid w:val="00034E32"/>
    <w:rsid w:val="000C583A"/>
    <w:rsid w:val="001232FA"/>
    <w:rsid w:val="00170654"/>
    <w:rsid w:val="001A0B4D"/>
    <w:rsid w:val="001A6072"/>
    <w:rsid w:val="001E014C"/>
    <w:rsid w:val="001F3897"/>
    <w:rsid w:val="0021183B"/>
    <w:rsid w:val="00274741"/>
    <w:rsid w:val="00294D60"/>
    <w:rsid w:val="002B76A8"/>
    <w:rsid w:val="002E23EC"/>
    <w:rsid w:val="002F72F7"/>
    <w:rsid w:val="0030588E"/>
    <w:rsid w:val="00337653"/>
    <w:rsid w:val="0037274C"/>
    <w:rsid w:val="00393F5D"/>
    <w:rsid w:val="003E37F2"/>
    <w:rsid w:val="004223FD"/>
    <w:rsid w:val="00461D8E"/>
    <w:rsid w:val="00472A9C"/>
    <w:rsid w:val="00477754"/>
    <w:rsid w:val="004C4A6A"/>
    <w:rsid w:val="004C53CB"/>
    <w:rsid w:val="00527B9F"/>
    <w:rsid w:val="0053500A"/>
    <w:rsid w:val="005B6A38"/>
    <w:rsid w:val="005C511D"/>
    <w:rsid w:val="005F221E"/>
    <w:rsid w:val="005F39A0"/>
    <w:rsid w:val="0063321B"/>
    <w:rsid w:val="00657A49"/>
    <w:rsid w:val="0069286D"/>
    <w:rsid w:val="006C41D5"/>
    <w:rsid w:val="00714853"/>
    <w:rsid w:val="00776EC2"/>
    <w:rsid w:val="007F7DFF"/>
    <w:rsid w:val="008753CD"/>
    <w:rsid w:val="008C6FA0"/>
    <w:rsid w:val="008D1CF6"/>
    <w:rsid w:val="008E2D5F"/>
    <w:rsid w:val="008F6A9B"/>
    <w:rsid w:val="00934090"/>
    <w:rsid w:val="00991F21"/>
    <w:rsid w:val="009B6B9A"/>
    <w:rsid w:val="009D35EE"/>
    <w:rsid w:val="00A041EB"/>
    <w:rsid w:val="00A644E7"/>
    <w:rsid w:val="00A74F62"/>
    <w:rsid w:val="00A941C1"/>
    <w:rsid w:val="00A94635"/>
    <w:rsid w:val="00A96249"/>
    <w:rsid w:val="00AA48CA"/>
    <w:rsid w:val="00AB73AA"/>
    <w:rsid w:val="00B20B65"/>
    <w:rsid w:val="00B2756D"/>
    <w:rsid w:val="00B50631"/>
    <w:rsid w:val="00B7652A"/>
    <w:rsid w:val="00BC3F34"/>
    <w:rsid w:val="00BE296C"/>
    <w:rsid w:val="00C53403"/>
    <w:rsid w:val="00C63CDA"/>
    <w:rsid w:val="00C70F18"/>
    <w:rsid w:val="00D0214A"/>
    <w:rsid w:val="00D95358"/>
    <w:rsid w:val="00DC3738"/>
    <w:rsid w:val="00DF5F31"/>
    <w:rsid w:val="00EF54A7"/>
    <w:rsid w:val="00F46FA1"/>
    <w:rsid w:val="00FA2724"/>
    <w:rsid w:val="00FD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4" w:line="245" w:lineRule="auto"/>
      <w:ind w:left="-15" w:firstLine="417"/>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38" w:line="240" w:lineRule="auto"/>
      <w:ind w:left="-5" w:right="-15" w:hanging="10"/>
      <w:outlineLvl w:val="0"/>
    </w:pPr>
    <w:rPr>
      <w:rFonts w:ascii="Calibri" w:eastAsia="Calibri" w:hAnsi="Calibri" w:cs="Calibri"/>
      <w:b/>
      <w:color w:val="000000"/>
      <w:sz w:val="24"/>
    </w:rPr>
  </w:style>
  <w:style w:type="paragraph" w:styleId="2">
    <w:name w:val="heading 2"/>
    <w:next w:val="a"/>
    <w:link w:val="20"/>
    <w:uiPriority w:val="9"/>
    <w:unhideWhenUsed/>
    <w:qFormat/>
    <w:pPr>
      <w:keepNext/>
      <w:keepLines/>
      <w:spacing w:after="362" w:line="246" w:lineRule="auto"/>
      <w:ind w:left="-5"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2"/>
    </w:rPr>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336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336F5"/>
    <w:rPr>
      <w:rFonts w:ascii="Calibri" w:eastAsia="Calibri" w:hAnsi="Calibri" w:cs="Calibri"/>
      <w:color w:val="000000"/>
      <w:sz w:val="24"/>
    </w:rPr>
  </w:style>
  <w:style w:type="paragraph" w:styleId="a5">
    <w:name w:val="No Spacing"/>
    <w:uiPriority w:val="1"/>
    <w:qFormat/>
    <w:rsid w:val="00A96249"/>
    <w:pPr>
      <w:spacing w:after="0" w:line="240" w:lineRule="auto"/>
      <w:ind w:left="-15" w:firstLine="417"/>
      <w:jc w:val="both"/>
    </w:pPr>
    <w:rPr>
      <w:rFonts w:ascii="Calibri" w:eastAsia="Calibri" w:hAnsi="Calibri" w:cs="Calibri"/>
      <w:color w:val="000000"/>
      <w:sz w:val="24"/>
    </w:rPr>
  </w:style>
  <w:style w:type="paragraph" w:customStyle="1" w:styleId="Default">
    <w:name w:val="Default"/>
    <w:rsid w:val="00A962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AA48CA"/>
    <w:pPr>
      <w:ind w:left="720"/>
      <w:contextualSpacing/>
    </w:pPr>
  </w:style>
  <w:style w:type="paragraph" w:styleId="a7">
    <w:name w:val="Balloon Text"/>
    <w:basedOn w:val="a"/>
    <w:link w:val="a8"/>
    <w:uiPriority w:val="99"/>
    <w:semiHidden/>
    <w:unhideWhenUsed/>
    <w:rsid w:val="00393F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3F5D"/>
    <w:rPr>
      <w:rFonts w:ascii="Segoe UI" w:eastAsia="Calibri" w:hAnsi="Segoe UI" w:cs="Segoe UI"/>
      <w:color w:val="000000"/>
      <w:sz w:val="18"/>
      <w:szCs w:val="18"/>
    </w:rPr>
  </w:style>
  <w:style w:type="character" w:styleId="a9">
    <w:name w:val="Strong"/>
    <w:basedOn w:val="a0"/>
    <w:uiPriority w:val="22"/>
    <w:qFormat/>
    <w:rsid w:val="005F39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4" w:line="245" w:lineRule="auto"/>
      <w:ind w:left="-15" w:firstLine="417"/>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38" w:line="240" w:lineRule="auto"/>
      <w:ind w:left="-5" w:right="-15" w:hanging="10"/>
      <w:outlineLvl w:val="0"/>
    </w:pPr>
    <w:rPr>
      <w:rFonts w:ascii="Calibri" w:eastAsia="Calibri" w:hAnsi="Calibri" w:cs="Calibri"/>
      <w:b/>
      <w:color w:val="000000"/>
      <w:sz w:val="24"/>
    </w:rPr>
  </w:style>
  <w:style w:type="paragraph" w:styleId="2">
    <w:name w:val="heading 2"/>
    <w:next w:val="a"/>
    <w:link w:val="20"/>
    <w:uiPriority w:val="9"/>
    <w:unhideWhenUsed/>
    <w:qFormat/>
    <w:pPr>
      <w:keepNext/>
      <w:keepLines/>
      <w:spacing w:after="362" w:line="246" w:lineRule="auto"/>
      <w:ind w:left="-5"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2"/>
    </w:rPr>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336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336F5"/>
    <w:rPr>
      <w:rFonts w:ascii="Calibri" w:eastAsia="Calibri" w:hAnsi="Calibri" w:cs="Calibri"/>
      <w:color w:val="000000"/>
      <w:sz w:val="24"/>
    </w:rPr>
  </w:style>
  <w:style w:type="paragraph" w:styleId="a5">
    <w:name w:val="No Spacing"/>
    <w:uiPriority w:val="1"/>
    <w:qFormat/>
    <w:rsid w:val="00A96249"/>
    <w:pPr>
      <w:spacing w:after="0" w:line="240" w:lineRule="auto"/>
      <w:ind w:left="-15" w:firstLine="417"/>
      <w:jc w:val="both"/>
    </w:pPr>
    <w:rPr>
      <w:rFonts w:ascii="Calibri" w:eastAsia="Calibri" w:hAnsi="Calibri" w:cs="Calibri"/>
      <w:color w:val="000000"/>
      <w:sz w:val="24"/>
    </w:rPr>
  </w:style>
  <w:style w:type="paragraph" w:customStyle="1" w:styleId="Default">
    <w:name w:val="Default"/>
    <w:rsid w:val="00A962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AA48CA"/>
    <w:pPr>
      <w:ind w:left="720"/>
      <w:contextualSpacing/>
    </w:pPr>
  </w:style>
  <w:style w:type="paragraph" w:styleId="a7">
    <w:name w:val="Balloon Text"/>
    <w:basedOn w:val="a"/>
    <w:link w:val="a8"/>
    <w:uiPriority w:val="99"/>
    <w:semiHidden/>
    <w:unhideWhenUsed/>
    <w:rsid w:val="00393F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3F5D"/>
    <w:rPr>
      <w:rFonts w:ascii="Segoe UI" w:eastAsia="Calibri" w:hAnsi="Segoe UI" w:cs="Segoe UI"/>
      <w:color w:val="000000"/>
      <w:sz w:val="18"/>
      <w:szCs w:val="18"/>
    </w:rPr>
  </w:style>
  <w:style w:type="character" w:styleId="a9">
    <w:name w:val="Strong"/>
    <w:basedOn w:val="a0"/>
    <w:uiPriority w:val="22"/>
    <w:qFormat/>
    <w:rsid w:val="005F3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3095">
      <w:bodyDiv w:val="1"/>
      <w:marLeft w:val="0"/>
      <w:marRight w:val="0"/>
      <w:marTop w:val="0"/>
      <w:marBottom w:val="0"/>
      <w:divBdr>
        <w:top w:val="none" w:sz="0" w:space="0" w:color="auto"/>
        <w:left w:val="none" w:sz="0" w:space="0" w:color="auto"/>
        <w:bottom w:val="none" w:sz="0" w:space="0" w:color="auto"/>
        <w:right w:val="none" w:sz="0" w:space="0" w:color="auto"/>
      </w:divBdr>
    </w:div>
    <w:div w:id="212862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5056-57F6-4C3B-928A-1D4F8FEA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Ушаков</dc:creator>
  <cp:keywords/>
  <cp:lastModifiedBy>RePack by Diakov</cp:lastModifiedBy>
  <cp:revision>3</cp:revision>
  <dcterms:created xsi:type="dcterms:W3CDTF">2018-11-15T11:03:00Z</dcterms:created>
  <dcterms:modified xsi:type="dcterms:W3CDTF">2018-11-15T10:13:00Z</dcterms:modified>
</cp:coreProperties>
</file>